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25" w:rsidRPr="001C44D9" w:rsidRDefault="00A23825" w:rsidP="001C44D9">
      <w:pPr>
        <w:widowControl w:val="0"/>
        <w:jc w:val="center"/>
        <w:rPr>
          <w:b/>
          <w:snapToGrid w:val="0"/>
          <w:color w:val="000000"/>
          <w:sz w:val="22"/>
          <w:szCs w:val="22"/>
        </w:rPr>
      </w:pPr>
      <w:r w:rsidRPr="001C44D9">
        <w:rPr>
          <w:b/>
          <w:snapToGrid w:val="0"/>
          <w:color w:val="000000"/>
          <w:sz w:val="22"/>
          <w:szCs w:val="22"/>
        </w:rPr>
        <w:t>ПРИМІРНИЙ ДОГОВІР НАДАННЯ ПОСЛУГИ</w:t>
      </w:r>
      <w:r w:rsidR="009A58A0" w:rsidRPr="001C44D9">
        <w:rPr>
          <w:b/>
          <w:snapToGrid w:val="0"/>
          <w:color w:val="000000"/>
          <w:sz w:val="22"/>
          <w:szCs w:val="22"/>
        </w:rPr>
        <w:t xml:space="preserve"> З</w:t>
      </w:r>
      <w:r w:rsidRPr="001C44D9">
        <w:rPr>
          <w:b/>
          <w:snapToGrid w:val="0"/>
          <w:color w:val="000000"/>
          <w:sz w:val="22"/>
          <w:szCs w:val="22"/>
        </w:rPr>
        <w:t xml:space="preserve"> ФАКТОРИНГУ</w:t>
      </w:r>
    </w:p>
    <w:p w:rsidR="00A23825" w:rsidRPr="001C44D9" w:rsidRDefault="00A23825" w:rsidP="001C44D9">
      <w:pPr>
        <w:jc w:val="center"/>
        <w:rPr>
          <w:i/>
        </w:rPr>
      </w:pPr>
    </w:p>
    <w:p w:rsidR="00681DAE" w:rsidRPr="000A1B06" w:rsidRDefault="00681DAE" w:rsidP="001C44D9">
      <w:pPr>
        <w:jc w:val="right"/>
        <w:rPr>
          <w:i/>
        </w:rPr>
      </w:pPr>
      <w:r w:rsidRPr="000A1B06">
        <w:rPr>
          <w:i/>
        </w:rPr>
        <w:t>Додаток № 1 до</w:t>
      </w:r>
    </w:p>
    <w:p w:rsidR="00681DAE" w:rsidRPr="000A1B06" w:rsidRDefault="00681DAE" w:rsidP="001C44D9">
      <w:pPr>
        <w:jc w:val="right"/>
        <w:rPr>
          <w:i/>
        </w:rPr>
      </w:pPr>
      <w:r w:rsidRPr="000A1B06">
        <w:rPr>
          <w:i/>
        </w:rPr>
        <w:t xml:space="preserve">Правил надання послуг </w:t>
      </w:r>
      <w:r w:rsidR="009A58A0" w:rsidRPr="000A1B06">
        <w:rPr>
          <w:i/>
        </w:rPr>
        <w:t>з</w:t>
      </w:r>
      <w:r w:rsidRPr="000A1B06">
        <w:rPr>
          <w:i/>
        </w:rPr>
        <w:t xml:space="preserve"> факторингу</w:t>
      </w:r>
    </w:p>
    <w:p w:rsidR="00681DAE" w:rsidRPr="000A1B06" w:rsidRDefault="00681DAE" w:rsidP="001C44D9">
      <w:pPr>
        <w:jc w:val="right"/>
        <w:rPr>
          <w:i/>
        </w:rPr>
      </w:pPr>
      <w:r w:rsidRPr="000A1B06">
        <w:rPr>
          <w:i/>
        </w:rPr>
        <w:t>ТОВАРИСТВА З ОБМЕЖЕНОЮ ВІДПОВІДАЛЬНІСТЮ</w:t>
      </w:r>
    </w:p>
    <w:p w:rsidR="00681DAE" w:rsidRPr="000A1B06" w:rsidRDefault="00681DAE" w:rsidP="001C44D9">
      <w:pPr>
        <w:jc w:val="right"/>
        <w:rPr>
          <w:i/>
        </w:rPr>
      </w:pPr>
      <w:r w:rsidRPr="000A1B06">
        <w:rPr>
          <w:i/>
        </w:rPr>
        <w:t xml:space="preserve"> «ФІН</w:t>
      </w:r>
      <w:r w:rsidR="002E59DF" w:rsidRPr="000A1B06">
        <w:rPr>
          <w:i/>
        </w:rPr>
        <w:t>ФОРС</w:t>
      </w:r>
      <w:r w:rsidRPr="000A1B06">
        <w:rPr>
          <w:i/>
        </w:rPr>
        <w:t>»</w:t>
      </w:r>
      <w:r w:rsidR="00C04CE0" w:rsidRPr="000A1B06">
        <w:rPr>
          <w:i/>
        </w:rPr>
        <w:t xml:space="preserve"> (надалі – Правила) </w:t>
      </w:r>
    </w:p>
    <w:p w:rsidR="00681DAE" w:rsidRPr="000A1B06" w:rsidRDefault="00681DAE" w:rsidP="001C44D9">
      <w:pPr>
        <w:jc w:val="right"/>
        <w:rPr>
          <w:i/>
        </w:rPr>
      </w:pPr>
    </w:p>
    <w:p w:rsidR="00681DAE" w:rsidRPr="000A1B06" w:rsidRDefault="00681DAE" w:rsidP="001C44D9">
      <w:pPr>
        <w:jc w:val="right"/>
        <w:rPr>
          <w:i/>
        </w:rPr>
      </w:pPr>
      <w:r w:rsidRPr="000A1B06">
        <w:rPr>
          <w:i/>
        </w:rPr>
        <w:t>ЗАТВЕРДЖЕНО:</w:t>
      </w:r>
    </w:p>
    <w:p w:rsidR="00AA1BE4" w:rsidRPr="000A1B06" w:rsidRDefault="00AA1BE4" w:rsidP="001C44D9">
      <w:pPr>
        <w:ind w:left="4248"/>
        <w:jc w:val="both"/>
        <w:rPr>
          <w:i/>
        </w:rPr>
      </w:pPr>
      <w:r w:rsidRPr="000A1B06">
        <w:rPr>
          <w:i/>
        </w:rPr>
        <w:t xml:space="preserve">Наказ  </w:t>
      </w:r>
      <w:r w:rsidR="000A1B06" w:rsidRPr="00D77D07">
        <w:rPr>
          <w:i/>
          <w:lang w:val="ru-RU"/>
        </w:rPr>
        <w:t xml:space="preserve">2017/11/23-2 </w:t>
      </w:r>
      <w:r w:rsidR="000A1B06" w:rsidRPr="000A1B06">
        <w:rPr>
          <w:i/>
        </w:rPr>
        <w:t>від 23 листопада</w:t>
      </w:r>
      <w:r w:rsidRPr="000A1B06">
        <w:rPr>
          <w:i/>
        </w:rPr>
        <w:t xml:space="preserve"> 201</w:t>
      </w:r>
      <w:r w:rsidRPr="000A1B06">
        <w:rPr>
          <w:i/>
          <w:lang w:val="ru-RU"/>
        </w:rPr>
        <w:t>7</w:t>
      </w:r>
      <w:r w:rsidRPr="000A1B06">
        <w:rPr>
          <w:i/>
        </w:rPr>
        <w:t xml:space="preserve"> року</w:t>
      </w:r>
    </w:p>
    <w:p w:rsidR="00681DAE" w:rsidRPr="001C44D9" w:rsidRDefault="00681DAE" w:rsidP="001C44D9">
      <w:pPr>
        <w:jc w:val="center"/>
        <w:rPr>
          <w:i/>
        </w:rPr>
      </w:pPr>
    </w:p>
    <w:p w:rsidR="00681DAE" w:rsidRPr="001C44D9" w:rsidRDefault="00A23825" w:rsidP="001C44D9">
      <w:pPr>
        <w:widowControl w:val="0"/>
        <w:jc w:val="center"/>
        <w:rPr>
          <w:b/>
          <w:snapToGrid w:val="0"/>
          <w:color w:val="000000"/>
          <w:sz w:val="22"/>
          <w:szCs w:val="22"/>
          <w:lang w:val="ru-RU"/>
        </w:rPr>
      </w:pPr>
      <w:r w:rsidRPr="001C44D9">
        <w:rPr>
          <w:b/>
          <w:snapToGrid w:val="0"/>
          <w:color w:val="000000"/>
          <w:sz w:val="22"/>
          <w:szCs w:val="22"/>
          <w:lang w:val="ru-RU"/>
        </w:rPr>
        <w:t>ДОГОВІР ФАКТОРИНГУ №________</w:t>
      </w:r>
    </w:p>
    <w:p w:rsidR="00681DAE" w:rsidRPr="001C44D9" w:rsidRDefault="00681DAE" w:rsidP="001C44D9">
      <w:pPr>
        <w:widowControl w:val="0"/>
        <w:jc w:val="center"/>
        <w:rPr>
          <w:b/>
          <w:snapToGrid w:val="0"/>
          <w:color w:val="000000"/>
          <w:sz w:val="22"/>
          <w:szCs w:val="22"/>
        </w:rPr>
      </w:pPr>
    </w:p>
    <w:tbl>
      <w:tblPr>
        <w:tblW w:w="10065" w:type="dxa"/>
        <w:tblInd w:w="-318" w:type="dxa"/>
        <w:tblLayout w:type="fixed"/>
        <w:tblLook w:val="0000" w:firstRow="0" w:lastRow="0" w:firstColumn="0" w:lastColumn="0" w:noHBand="0" w:noVBand="0"/>
      </w:tblPr>
      <w:tblGrid>
        <w:gridCol w:w="4691"/>
        <w:gridCol w:w="5374"/>
      </w:tblGrid>
      <w:tr w:rsidR="00681DAE" w:rsidRPr="001C44D9" w:rsidTr="00D71C84">
        <w:trPr>
          <w:trHeight w:val="497"/>
        </w:trPr>
        <w:tc>
          <w:tcPr>
            <w:tcW w:w="4691" w:type="dxa"/>
          </w:tcPr>
          <w:p w:rsidR="00681DAE" w:rsidRPr="001C44D9" w:rsidRDefault="00A23825" w:rsidP="001C44D9">
            <w:pPr>
              <w:widowControl w:val="0"/>
              <w:jc w:val="both"/>
              <w:rPr>
                <w:snapToGrid w:val="0"/>
                <w:color w:val="000000"/>
                <w:sz w:val="22"/>
                <w:szCs w:val="22"/>
              </w:rPr>
            </w:pPr>
            <w:r w:rsidRPr="001C44D9">
              <w:rPr>
                <w:snapToGrid w:val="0"/>
                <w:color w:val="000000"/>
                <w:sz w:val="22"/>
                <w:szCs w:val="22"/>
              </w:rPr>
              <w:t xml:space="preserve">       </w:t>
            </w:r>
            <w:r w:rsidR="00681DAE" w:rsidRPr="001C44D9">
              <w:rPr>
                <w:snapToGrid w:val="0"/>
                <w:color w:val="000000"/>
                <w:sz w:val="22"/>
                <w:szCs w:val="22"/>
              </w:rPr>
              <w:t>м. Київ</w:t>
            </w:r>
            <w:r w:rsidR="00D71C84" w:rsidRPr="001C44D9">
              <w:rPr>
                <w:snapToGrid w:val="0"/>
                <w:color w:val="000000"/>
                <w:sz w:val="22"/>
                <w:szCs w:val="22"/>
              </w:rPr>
              <w:t xml:space="preserve">        </w:t>
            </w:r>
          </w:p>
        </w:tc>
        <w:tc>
          <w:tcPr>
            <w:tcW w:w="5374" w:type="dxa"/>
          </w:tcPr>
          <w:p w:rsidR="00681DAE" w:rsidRPr="001C44D9" w:rsidRDefault="00681DAE" w:rsidP="001C44D9">
            <w:pPr>
              <w:widowControl w:val="0"/>
              <w:jc w:val="both"/>
              <w:rPr>
                <w:snapToGrid w:val="0"/>
                <w:color w:val="000000"/>
                <w:sz w:val="22"/>
                <w:szCs w:val="22"/>
              </w:rPr>
            </w:pPr>
            <w:r w:rsidRPr="001C44D9">
              <w:rPr>
                <w:snapToGrid w:val="0"/>
                <w:color w:val="000000"/>
                <w:sz w:val="22"/>
                <w:szCs w:val="22"/>
              </w:rPr>
              <w:t xml:space="preserve">                                  </w:t>
            </w:r>
            <w:r w:rsidR="00D71C84" w:rsidRPr="001C44D9">
              <w:rPr>
                <w:snapToGrid w:val="0"/>
                <w:color w:val="000000"/>
                <w:sz w:val="22"/>
                <w:szCs w:val="22"/>
              </w:rPr>
              <w:t xml:space="preserve">     </w:t>
            </w:r>
            <w:r w:rsidRPr="001C44D9">
              <w:rPr>
                <w:snapToGrid w:val="0"/>
                <w:color w:val="000000"/>
                <w:sz w:val="22"/>
                <w:szCs w:val="22"/>
              </w:rPr>
              <w:t>"___" ____________ 20</w:t>
            </w:r>
            <w:r w:rsidR="00D71C84" w:rsidRPr="001C44D9">
              <w:rPr>
                <w:snapToGrid w:val="0"/>
                <w:color w:val="000000"/>
                <w:sz w:val="22"/>
                <w:szCs w:val="22"/>
              </w:rPr>
              <w:t>_</w:t>
            </w:r>
            <w:r w:rsidRPr="001C44D9">
              <w:rPr>
                <w:snapToGrid w:val="0"/>
                <w:color w:val="000000"/>
                <w:sz w:val="22"/>
                <w:szCs w:val="22"/>
              </w:rPr>
              <w:t>_ р</w:t>
            </w:r>
            <w:r w:rsidR="00AA1BE4" w:rsidRPr="001C44D9">
              <w:rPr>
                <w:snapToGrid w:val="0"/>
                <w:color w:val="000000"/>
                <w:sz w:val="22"/>
                <w:szCs w:val="22"/>
              </w:rPr>
              <w:t>ік</w:t>
            </w:r>
          </w:p>
        </w:tc>
      </w:tr>
    </w:tbl>
    <w:p w:rsidR="00681DAE" w:rsidRPr="001C44D9" w:rsidRDefault="00681DAE" w:rsidP="001C44D9">
      <w:pPr>
        <w:jc w:val="both"/>
        <w:rPr>
          <w:snapToGrid w:val="0"/>
          <w:color w:val="000000"/>
          <w:sz w:val="24"/>
          <w:szCs w:val="24"/>
        </w:rPr>
      </w:pPr>
      <w:r w:rsidRPr="001C44D9">
        <w:rPr>
          <w:snapToGrid w:val="0"/>
          <w:color w:val="000000"/>
          <w:sz w:val="22"/>
          <w:szCs w:val="22"/>
        </w:rPr>
        <w:t xml:space="preserve"> </w:t>
      </w:r>
      <w:r w:rsidRPr="001C44D9">
        <w:rPr>
          <w:snapToGrid w:val="0"/>
          <w:color w:val="000000"/>
          <w:sz w:val="24"/>
          <w:szCs w:val="24"/>
        </w:rPr>
        <w:t>ТОВАРИСТВО З ОБМЕЖЕНОЮ ВІДПОВІДАЛЬНІСТЮ «</w:t>
      </w:r>
      <w:r w:rsidRPr="001C44D9">
        <w:rPr>
          <w:sz w:val="24"/>
          <w:szCs w:val="24"/>
        </w:rPr>
        <w:t>ФІН</w:t>
      </w:r>
      <w:r w:rsidR="002E59DF" w:rsidRPr="001C44D9">
        <w:rPr>
          <w:sz w:val="24"/>
          <w:szCs w:val="24"/>
        </w:rPr>
        <w:t>ФОРС</w:t>
      </w:r>
      <w:r w:rsidRPr="001C44D9">
        <w:rPr>
          <w:snapToGrid w:val="0"/>
          <w:color w:val="000000"/>
          <w:sz w:val="24"/>
          <w:szCs w:val="24"/>
        </w:rPr>
        <w:t xml:space="preserve">», код за ЄДРПОУ </w:t>
      </w:r>
      <w:r w:rsidR="00F07B7C" w:rsidRPr="001C44D9">
        <w:rPr>
          <w:sz w:val="24"/>
          <w:szCs w:val="24"/>
        </w:rPr>
        <w:t>41717584</w:t>
      </w:r>
      <w:r w:rsidRPr="001C44D9">
        <w:rPr>
          <w:snapToGrid w:val="0"/>
          <w:color w:val="000000"/>
          <w:sz w:val="24"/>
          <w:szCs w:val="24"/>
        </w:rPr>
        <w:t xml:space="preserve"> (надалі іменується </w:t>
      </w:r>
      <w:r w:rsidRPr="001C44D9">
        <w:rPr>
          <w:b/>
          <w:color w:val="000000"/>
          <w:sz w:val="24"/>
          <w:szCs w:val="24"/>
        </w:rPr>
        <w:t>"</w:t>
      </w:r>
      <w:r w:rsidRPr="001C44D9">
        <w:rPr>
          <w:b/>
          <w:snapToGrid w:val="0"/>
          <w:color w:val="000000"/>
          <w:sz w:val="24"/>
          <w:szCs w:val="24"/>
        </w:rPr>
        <w:t>Фактор</w:t>
      </w:r>
      <w:r w:rsidRPr="001C44D9">
        <w:rPr>
          <w:b/>
          <w:color w:val="000000"/>
          <w:sz w:val="24"/>
          <w:szCs w:val="24"/>
        </w:rPr>
        <w:t>"</w:t>
      </w:r>
      <w:r w:rsidRPr="001C44D9">
        <w:rPr>
          <w:snapToGrid w:val="0"/>
          <w:color w:val="000000"/>
          <w:sz w:val="24"/>
          <w:szCs w:val="24"/>
        </w:rPr>
        <w:t>)</w:t>
      </w:r>
      <w:r w:rsidR="002B6C0C" w:rsidRPr="001C44D9">
        <w:rPr>
          <w:snapToGrid w:val="0"/>
          <w:color w:val="000000"/>
          <w:sz w:val="24"/>
          <w:szCs w:val="24"/>
        </w:rPr>
        <w:t>,</w:t>
      </w:r>
      <w:r w:rsidRPr="001C44D9">
        <w:rPr>
          <w:snapToGrid w:val="0"/>
          <w:color w:val="000000"/>
          <w:sz w:val="24"/>
          <w:szCs w:val="24"/>
        </w:rPr>
        <w:t xml:space="preserve"> в особі директора </w:t>
      </w:r>
      <w:r w:rsidR="00F07B7C" w:rsidRPr="001C44D9">
        <w:rPr>
          <w:snapToGrid w:val="0"/>
          <w:color w:val="000000"/>
          <w:sz w:val="24"/>
          <w:szCs w:val="24"/>
        </w:rPr>
        <w:t xml:space="preserve">Остапчука Сергія Івановича, </w:t>
      </w:r>
      <w:r w:rsidRPr="001C44D9">
        <w:rPr>
          <w:snapToGrid w:val="0"/>
          <w:color w:val="000000"/>
          <w:sz w:val="24"/>
          <w:szCs w:val="24"/>
        </w:rPr>
        <w:t>що діє на підставі Статуту, з однієї сторони, та</w:t>
      </w:r>
    </w:p>
    <w:p w:rsidR="00681DAE" w:rsidRPr="001C44D9" w:rsidRDefault="00681DAE" w:rsidP="001C44D9">
      <w:pPr>
        <w:widowControl w:val="0"/>
        <w:jc w:val="both"/>
        <w:rPr>
          <w:snapToGrid w:val="0"/>
          <w:color w:val="000000"/>
          <w:sz w:val="22"/>
          <w:szCs w:val="22"/>
        </w:rPr>
      </w:pPr>
    </w:p>
    <w:p w:rsidR="00681DAE" w:rsidRPr="001C44D9" w:rsidRDefault="00681DAE" w:rsidP="001C44D9">
      <w:pPr>
        <w:widowControl w:val="0"/>
        <w:jc w:val="both"/>
        <w:rPr>
          <w:snapToGrid w:val="0"/>
          <w:color w:val="000000"/>
          <w:sz w:val="22"/>
          <w:szCs w:val="22"/>
        </w:rPr>
      </w:pPr>
      <w:r w:rsidRPr="001C44D9">
        <w:rPr>
          <w:snapToGrid w:val="0"/>
          <w:color w:val="000000"/>
          <w:sz w:val="22"/>
          <w:szCs w:val="22"/>
        </w:rPr>
        <w:t xml:space="preserve">_______________________________________________________________, (надалі іменується </w:t>
      </w:r>
      <w:r w:rsidRPr="001C44D9">
        <w:rPr>
          <w:b/>
          <w:color w:val="000000"/>
          <w:sz w:val="22"/>
          <w:szCs w:val="22"/>
        </w:rPr>
        <w:t>"</w:t>
      </w:r>
      <w:r w:rsidRPr="001C44D9">
        <w:rPr>
          <w:b/>
          <w:snapToGrid w:val="0"/>
          <w:color w:val="000000"/>
          <w:sz w:val="22"/>
          <w:szCs w:val="22"/>
        </w:rPr>
        <w:t>Клієнт</w:t>
      </w:r>
      <w:r w:rsidRPr="001C44D9">
        <w:rPr>
          <w:b/>
          <w:color w:val="000000"/>
          <w:sz w:val="22"/>
          <w:szCs w:val="22"/>
        </w:rPr>
        <w:t>"</w:t>
      </w:r>
      <w:r w:rsidRPr="001C44D9">
        <w:rPr>
          <w:snapToGrid w:val="0"/>
          <w:color w:val="000000"/>
          <w:sz w:val="22"/>
          <w:szCs w:val="22"/>
        </w:rPr>
        <w:t xml:space="preserve">) в особі </w:t>
      </w:r>
      <w:r w:rsidR="00D71C84" w:rsidRPr="001C44D9">
        <w:rPr>
          <w:snapToGrid w:val="0"/>
          <w:color w:val="000000"/>
          <w:sz w:val="22"/>
          <w:szCs w:val="22"/>
        </w:rPr>
        <w:t>_____________________________________</w:t>
      </w:r>
      <w:r w:rsidRPr="001C44D9">
        <w:rPr>
          <w:snapToGrid w:val="0"/>
          <w:color w:val="000000"/>
          <w:sz w:val="22"/>
          <w:szCs w:val="22"/>
        </w:rPr>
        <w:t xml:space="preserve">, що діє на підставі </w:t>
      </w:r>
      <w:r w:rsidR="00D71C84" w:rsidRPr="001C44D9">
        <w:rPr>
          <w:snapToGrid w:val="0"/>
          <w:color w:val="000000"/>
          <w:sz w:val="22"/>
          <w:szCs w:val="22"/>
        </w:rPr>
        <w:t>________________</w:t>
      </w:r>
      <w:r w:rsidR="00C04CE0" w:rsidRPr="001C44D9">
        <w:rPr>
          <w:snapToGrid w:val="0"/>
          <w:color w:val="000000"/>
          <w:sz w:val="22"/>
          <w:szCs w:val="22"/>
        </w:rPr>
        <w:t>____</w:t>
      </w:r>
      <w:r w:rsidR="00D71C84" w:rsidRPr="001C44D9">
        <w:rPr>
          <w:snapToGrid w:val="0"/>
          <w:color w:val="000000"/>
          <w:sz w:val="22"/>
          <w:szCs w:val="22"/>
        </w:rPr>
        <w:t>_</w:t>
      </w:r>
      <w:r w:rsidRPr="001C44D9">
        <w:rPr>
          <w:snapToGrid w:val="0"/>
          <w:color w:val="000000"/>
          <w:sz w:val="22"/>
          <w:szCs w:val="22"/>
        </w:rPr>
        <w:t>, з іншої сторони</w:t>
      </w:r>
      <w:r w:rsidR="00D71C84" w:rsidRPr="001C44D9">
        <w:rPr>
          <w:snapToGrid w:val="0"/>
          <w:color w:val="000000"/>
          <w:sz w:val="22"/>
          <w:szCs w:val="22"/>
        </w:rPr>
        <w:t xml:space="preserve"> </w:t>
      </w:r>
      <w:r w:rsidR="00987B5F" w:rsidRPr="001C44D9">
        <w:rPr>
          <w:snapToGrid w:val="0"/>
          <w:color w:val="000000"/>
          <w:sz w:val="22"/>
          <w:szCs w:val="22"/>
        </w:rPr>
        <w:t>(</w:t>
      </w:r>
      <w:r w:rsidRPr="001C44D9">
        <w:rPr>
          <w:color w:val="000000"/>
          <w:sz w:val="22"/>
          <w:szCs w:val="22"/>
        </w:rPr>
        <w:t xml:space="preserve">в подальшому разом іменуються </w:t>
      </w:r>
      <w:r w:rsidRPr="001C44D9">
        <w:rPr>
          <w:b/>
          <w:color w:val="000000"/>
          <w:sz w:val="22"/>
          <w:szCs w:val="22"/>
        </w:rPr>
        <w:t>"Сторони"</w:t>
      </w:r>
      <w:r w:rsidRPr="001C44D9">
        <w:rPr>
          <w:color w:val="000000"/>
          <w:sz w:val="22"/>
          <w:szCs w:val="22"/>
        </w:rPr>
        <w:t xml:space="preserve">, а кожна окремо - </w:t>
      </w:r>
      <w:r w:rsidRPr="001C44D9">
        <w:rPr>
          <w:b/>
          <w:color w:val="000000"/>
          <w:sz w:val="22"/>
          <w:szCs w:val="22"/>
        </w:rPr>
        <w:t>"Сторона"</w:t>
      </w:r>
      <w:r w:rsidRPr="001C44D9">
        <w:rPr>
          <w:color w:val="000000"/>
          <w:sz w:val="22"/>
          <w:szCs w:val="22"/>
        </w:rPr>
        <w:t>)</w:t>
      </w:r>
      <w:r w:rsidR="00D71C84" w:rsidRPr="001C44D9">
        <w:rPr>
          <w:color w:val="000000"/>
          <w:sz w:val="22"/>
          <w:szCs w:val="22"/>
        </w:rPr>
        <w:t>, керуючись взаємною згодою та діючим законодавством України,</w:t>
      </w:r>
      <w:r w:rsidRPr="001C44D9">
        <w:rPr>
          <w:color w:val="000000"/>
          <w:sz w:val="22"/>
          <w:szCs w:val="22"/>
        </w:rPr>
        <w:t xml:space="preserve"> </w:t>
      </w:r>
      <w:r w:rsidRPr="001C44D9">
        <w:rPr>
          <w:snapToGrid w:val="0"/>
          <w:color w:val="000000"/>
          <w:sz w:val="22"/>
          <w:szCs w:val="22"/>
        </w:rPr>
        <w:t xml:space="preserve">уклали цей Договір факторингу (надалі іменується </w:t>
      </w:r>
      <w:r w:rsidRPr="001C44D9">
        <w:rPr>
          <w:b/>
          <w:snapToGrid w:val="0"/>
          <w:color w:val="000000"/>
          <w:sz w:val="22"/>
          <w:szCs w:val="22"/>
        </w:rPr>
        <w:t>"Договір"</w:t>
      </w:r>
      <w:r w:rsidR="00D71C84" w:rsidRPr="001C44D9">
        <w:rPr>
          <w:snapToGrid w:val="0"/>
          <w:color w:val="000000"/>
          <w:sz w:val="22"/>
          <w:szCs w:val="22"/>
        </w:rPr>
        <w:t>) про таке:</w:t>
      </w:r>
    </w:p>
    <w:p w:rsidR="00987B5F" w:rsidRPr="001C44D9" w:rsidRDefault="00987B5F" w:rsidP="001C44D9">
      <w:pPr>
        <w:widowControl w:val="0"/>
        <w:jc w:val="both"/>
        <w:rPr>
          <w:snapToGrid w:val="0"/>
          <w:color w:val="000000"/>
          <w:sz w:val="22"/>
          <w:szCs w:val="22"/>
        </w:rPr>
      </w:pPr>
    </w:p>
    <w:p w:rsidR="009E259F" w:rsidRPr="001C44D9" w:rsidRDefault="00681DAE" w:rsidP="001C44D9">
      <w:pPr>
        <w:widowControl w:val="0"/>
        <w:numPr>
          <w:ilvl w:val="0"/>
          <w:numId w:val="1"/>
        </w:numPr>
        <w:ind w:left="0"/>
        <w:jc w:val="center"/>
      </w:pPr>
      <w:r w:rsidRPr="001C44D9">
        <w:rPr>
          <w:b/>
          <w:snapToGrid w:val="0"/>
          <w:color w:val="000000"/>
          <w:sz w:val="22"/>
          <w:szCs w:val="22"/>
        </w:rPr>
        <w:t>ПРЕДМЕТ ДОГОВОРУ</w:t>
      </w:r>
      <w:r w:rsidRPr="001C44D9">
        <w:rPr>
          <w:b/>
          <w:snapToGrid w:val="0"/>
          <w:color w:val="000000"/>
          <w:sz w:val="22"/>
          <w:szCs w:val="22"/>
          <w:lang w:val="ru-RU"/>
        </w:rPr>
        <w:t xml:space="preserve"> </w:t>
      </w:r>
    </w:p>
    <w:p w:rsidR="009E259F" w:rsidRPr="001C44D9" w:rsidRDefault="00CE5ED2" w:rsidP="001C44D9">
      <w:pPr>
        <w:pStyle w:val="a5"/>
        <w:widowControl w:val="0"/>
        <w:numPr>
          <w:ilvl w:val="1"/>
          <w:numId w:val="1"/>
        </w:numPr>
        <w:tabs>
          <w:tab w:val="left" w:pos="993"/>
        </w:tabs>
        <w:ind w:left="0" w:firstLine="567"/>
        <w:jc w:val="both"/>
        <w:rPr>
          <w:sz w:val="22"/>
          <w:szCs w:val="22"/>
        </w:rPr>
      </w:pPr>
      <w:r w:rsidRPr="001C44D9">
        <w:rPr>
          <w:sz w:val="22"/>
          <w:szCs w:val="22"/>
        </w:rPr>
        <w:t>В порядку та на умовах, визначених в цьому Договорі, Фактор зобов’язується передати грошові кошти в розпорядження Клієнта (далі – «</w:t>
      </w:r>
      <w:r w:rsidRPr="001C44D9">
        <w:rPr>
          <w:b/>
          <w:sz w:val="22"/>
          <w:szCs w:val="22"/>
        </w:rPr>
        <w:t>Сума фінансування</w:t>
      </w:r>
      <w:r w:rsidRPr="001C44D9">
        <w:rPr>
          <w:sz w:val="22"/>
          <w:szCs w:val="22"/>
        </w:rPr>
        <w:t>») за плату (далі – «</w:t>
      </w:r>
      <w:r w:rsidRPr="001C44D9">
        <w:rPr>
          <w:b/>
          <w:sz w:val="22"/>
          <w:szCs w:val="22"/>
        </w:rPr>
        <w:t>Винагорода</w:t>
      </w:r>
      <w:r w:rsidRPr="001C44D9">
        <w:rPr>
          <w:sz w:val="22"/>
          <w:szCs w:val="22"/>
        </w:rPr>
        <w:t xml:space="preserve">»), а Клієнт зобов’язується відступити Факторові Право </w:t>
      </w:r>
      <w:r w:rsidR="009E259F" w:rsidRPr="001C44D9">
        <w:rPr>
          <w:sz w:val="22"/>
          <w:szCs w:val="22"/>
        </w:rPr>
        <w:t xml:space="preserve">грошової </w:t>
      </w:r>
      <w:r w:rsidRPr="001C44D9">
        <w:rPr>
          <w:sz w:val="22"/>
          <w:szCs w:val="22"/>
        </w:rPr>
        <w:t>вимоги</w:t>
      </w:r>
      <w:r w:rsidR="001C5469" w:rsidRPr="001C44D9">
        <w:rPr>
          <w:sz w:val="22"/>
          <w:szCs w:val="22"/>
        </w:rPr>
        <w:t xml:space="preserve"> до Боржника</w:t>
      </w:r>
      <w:r w:rsidRPr="001C44D9">
        <w:rPr>
          <w:sz w:val="22"/>
          <w:szCs w:val="22"/>
        </w:rPr>
        <w:t xml:space="preserve">, визначене у Реєстрі прав </w:t>
      </w:r>
      <w:r w:rsidR="009E259F" w:rsidRPr="001C44D9">
        <w:rPr>
          <w:sz w:val="22"/>
          <w:szCs w:val="22"/>
        </w:rPr>
        <w:t xml:space="preserve">грошових </w:t>
      </w:r>
      <w:r w:rsidRPr="001C44D9">
        <w:rPr>
          <w:sz w:val="22"/>
          <w:szCs w:val="22"/>
        </w:rPr>
        <w:t xml:space="preserve">вимог. </w:t>
      </w:r>
    </w:p>
    <w:p w:rsidR="00CE5ED2" w:rsidRPr="001C44D9" w:rsidRDefault="00CE5ED2" w:rsidP="001C44D9">
      <w:pPr>
        <w:pStyle w:val="a5"/>
        <w:widowControl w:val="0"/>
        <w:numPr>
          <w:ilvl w:val="1"/>
          <w:numId w:val="1"/>
        </w:numPr>
        <w:tabs>
          <w:tab w:val="left" w:pos="993"/>
        </w:tabs>
        <w:spacing w:before="120"/>
        <w:ind w:left="0" w:firstLine="567"/>
        <w:jc w:val="both"/>
        <w:rPr>
          <w:sz w:val="22"/>
          <w:szCs w:val="22"/>
        </w:rPr>
      </w:pPr>
      <w:r w:rsidRPr="001C44D9">
        <w:rPr>
          <w:sz w:val="22"/>
          <w:szCs w:val="22"/>
        </w:rPr>
        <w:t xml:space="preserve">Сторони розуміють та погоджуються з тим, що операція факторингу за цим Договором </w:t>
      </w:r>
      <w:r w:rsidR="004B21ED" w:rsidRPr="001C44D9">
        <w:rPr>
          <w:sz w:val="22"/>
          <w:szCs w:val="22"/>
        </w:rPr>
        <w:t xml:space="preserve">не є забезпечувальним відступленням, фінансування Клієнта </w:t>
      </w:r>
      <w:r w:rsidRPr="001C44D9">
        <w:rPr>
          <w:sz w:val="22"/>
          <w:szCs w:val="22"/>
        </w:rPr>
        <w:t xml:space="preserve">здійснюється шляхом купівлі Фактором Права </w:t>
      </w:r>
      <w:r w:rsidR="009E259F" w:rsidRPr="001C44D9">
        <w:rPr>
          <w:sz w:val="22"/>
          <w:szCs w:val="22"/>
        </w:rPr>
        <w:t xml:space="preserve">грошової </w:t>
      </w:r>
      <w:r w:rsidRPr="001C44D9">
        <w:rPr>
          <w:sz w:val="22"/>
          <w:szCs w:val="22"/>
        </w:rPr>
        <w:t>вимоги</w:t>
      </w:r>
      <w:r w:rsidR="004B21ED" w:rsidRPr="001C44D9">
        <w:rPr>
          <w:sz w:val="22"/>
          <w:szCs w:val="22"/>
        </w:rPr>
        <w:t>.</w:t>
      </w:r>
      <w:r w:rsidRPr="001C44D9">
        <w:rPr>
          <w:sz w:val="22"/>
          <w:szCs w:val="22"/>
        </w:rPr>
        <w:t xml:space="preserve"> Фактор набуває права на всі суми, які він одержить від Боржника на виконання </w:t>
      </w:r>
      <w:r w:rsidR="00F75493" w:rsidRPr="001C44D9">
        <w:rPr>
          <w:sz w:val="22"/>
          <w:szCs w:val="22"/>
        </w:rPr>
        <w:t xml:space="preserve">грошової </w:t>
      </w:r>
      <w:r w:rsidRPr="001C44D9">
        <w:rPr>
          <w:sz w:val="22"/>
          <w:szCs w:val="22"/>
        </w:rPr>
        <w:t>ви</w:t>
      </w:r>
      <w:bookmarkStart w:id="0" w:name="_GoBack"/>
      <w:bookmarkEnd w:id="0"/>
      <w:r w:rsidRPr="001C44D9">
        <w:rPr>
          <w:sz w:val="22"/>
          <w:szCs w:val="22"/>
        </w:rPr>
        <w:t xml:space="preserve">моги, а Клієнт не відповідатиме перед Фактором, якщо одержані ним суми будуть меншими від суми, сплаченої Фактором Клієнту. Разом з Правом </w:t>
      </w:r>
      <w:r w:rsidR="009E259F" w:rsidRPr="001C44D9">
        <w:rPr>
          <w:sz w:val="22"/>
          <w:szCs w:val="22"/>
        </w:rPr>
        <w:t xml:space="preserve">грошової </w:t>
      </w:r>
      <w:r w:rsidRPr="001C44D9">
        <w:rPr>
          <w:sz w:val="22"/>
          <w:szCs w:val="22"/>
        </w:rPr>
        <w:t xml:space="preserve">вимоги до Фактора переходять всі інші права та обов’язки Клієнта за </w:t>
      </w:r>
      <w:r w:rsidR="009E259F" w:rsidRPr="001C44D9">
        <w:rPr>
          <w:sz w:val="22"/>
          <w:szCs w:val="22"/>
        </w:rPr>
        <w:t xml:space="preserve">Цивільно – правовими договорами, перелік яких </w:t>
      </w:r>
      <w:r w:rsidR="00987B5F" w:rsidRPr="001C44D9">
        <w:rPr>
          <w:sz w:val="22"/>
          <w:szCs w:val="22"/>
        </w:rPr>
        <w:t xml:space="preserve">наведений в </w:t>
      </w:r>
      <w:r w:rsidR="009E259F" w:rsidRPr="001C44D9">
        <w:rPr>
          <w:sz w:val="22"/>
          <w:szCs w:val="22"/>
        </w:rPr>
        <w:t>Реєстр</w:t>
      </w:r>
      <w:r w:rsidR="00987B5F" w:rsidRPr="001C44D9">
        <w:rPr>
          <w:sz w:val="22"/>
          <w:szCs w:val="22"/>
        </w:rPr>
        <w:t>і</w:t>
      </w:r>
      <w:r w:rsidR="009E259F" w:rsidRPr="001C44D9">
        <w:rPr>
          <w:sz w:val="22"/>
          <w:szCs w:val="22"/>
        </w:rPr>
        <w:t xml:space="preserve"> прав грошових вимог</w:t>
      </w:r>
      <w:r w:rsidR="00987B5F" w:rsidRPr="001C44D9">
        <w:rPr>
          <w:sz w:val="22"/>
          <w:szCs w:val="22"/>
        </w:rPr>
        <w:t xml:space="preserve"> (Додаток №1 до цього Договору)</w:t>
      </w:r>
      <w:r w:rsidR="009E259F" w:rsidRPr="001C44D9">
        <w:rPr>
          <w:sz w:val="22"/>
          <w:szCs w:val="22"/>
        </w:rPr>
        <w:t xml:space="preserve">. </w:t>
      </w:r>
      <w:r w:rsidRPr="001C44D9">
        <w:rPr>
          <w:sz w:val="22"/>
          <w:szCs w:val="22"/>
        </w:rPr>
        <w:t xml:space="preserve"> </w:t>
      </w:r>
    </w:p>
    <w:p w:rsidR="00681DAE" w:rsidRPr="001C44D9" w:rsidRDefault="005925F5" w:rsidP="001C44D9">
      <w:pPr>
        <w:widowControl w:val="0"/>
        <w:ind w:firstLine="567"/>
        <w:jc w:val="both"/>
        <w:rPr>
          <w:snapToGrid w:val="0"/>
          <w:color w:val="000000"/>
          <w:sz w:val="22"/>
          <w:szCs w:val="22"/>
        </w:rPr>
      </w:pPr>
      <w:r w:rsidRPr="001C44D9">
        <w:rPr>
          <w:snapToGrid w:val="0"/>
          <w:color w:val="000000"/>
          <w:sz w:val="22"/>
          <w:szCs w:val="22"/>
        </w:rPr>
        <w:t xml:space="preserve">1.3. </w:t>
      </w:r>
      <w:r w:rsidR="00681DAE" w:rsidRPr="001C44D9">
        <w:rPr>
          <w:snapToGrid w:val="0"/>
          <w:color w:val="000000"/>
          <w:sz w:val="22"/>
          <w:szCs w:val="22"/>
        </w:rPr>
        <w:t>Фактор підтверджує наявність у нього права за чинним в Україні законодавством укладати та виконувати цей Договір.</w:t>
      </w:r>
    </w:p>
    <w:p w:rsidR="00681DAE" w:rsidRPr="001C44D9" w:rsidRDefault="008625D1" w:rsidP="001C44D9">
      <w:pPr>
        <w:widowControl w:val="0"/>
        <w:ind w:firstLine="567"/>
        <w:jc w:val="both"/>
        <w:rPr>
          <w:snapToGrid w:val="0"/>
          <w:color w:val="000000"/>
          <w:sz w:val="22"/>
          <w:szCs w:val="22"/>
        </w:rPr>
      </w:pPr>
      <w:r w:rsidRPr="001C44D9">
        <w:rPr>
          <w:snapToGrid w:val="0"/>
          <w:color w:val="000000"/>
          <w:sz w:val="22"/>
          <w:szCs w:val="22"/>
        </w:rPr>
        <w:t xml:space="preserve">1.4. </w:t>
      </w:r>
      <w:r w:rsidR="00681DAE" w:rsidRPr="001C44D9">
        <w:rPr>
          <w:snapToGrid w:val="0"/>
          <w:color w:val="000000"/>
          <w:sz w:val="22"/>
          <w:szCs w:val="22"/>
        </w:rPr>
        <w:t xml:space="preserve">Клієнт відповідає перед Фактором за </w:t>
      </w:r>
      <w:r w:rsidRPr="001C44D9">
        <w:rPr>
          <w:snapToGrid w:val="0"/>
          <w:color w:val="000000"/>
          <w:sz w:val="22"/>
          <w:szCs w:val="22"/>
        </w:rPr>
        <w:t>Д</w:t>
      </w:r>
      <w:r w:rsidR="00681DAE" w:rsidRPr="001C44D9">
        <w:rPr>
          <w:snapToGrid w:val="0"/>
          <w:color w:val="000000"/>
          <w:sz w:val="22"/>
          <w:szCs w:val="22"/>
        </w:rPr>
        <w:t>ійсність грошової вимоги, але не відповідає за невиконання або неналежне виконання вимоги Боржником.</w:t>
      </w:r>
    </w:p>
    <w:p w:rsidR="00681DAE" w:rsidRPr="001C44D9" w:rsidRDefault="008625D1" w:rsidP="001C44D9">
      <w:pPr>
        <w:widowControl w:val="0"/>
        <w:ind w:firstLine="567"/>
        <w:jc w:val="both"/>
        <w:rPr>
          <w:snapToGrid w:val="0"/>
          <w:color w:val="000000"/>
          <w:sz w:val="22"/>
          <w:szCs w:val="22"/>
        </w:rPr>
      </w:pPr>
      <w:r w:rsidRPr="001C44D9">
        <w:rPr>
          <w:snapToGrid w:val="0"/>
          <w:color w:val="000000"/>
          <w:sz w:val="22"/>
          <w:szCs w:val="22"/>
        </w:rPr>
        <w:t xml:space="preserve">1.5. </w:t>
      </w:r>
      <w:r w:rsidR="00681DAE" w:rsidRPr="001C44D9">
        <w:rPr>
          <w:snapToGrid w:val="0"/>
          <w:color w:val="000000"/>
          <w:sz w:val="22"/>
          <w:szCs w:val="22"/>
        </w:rPr>
        <w:t xml:space="preserve">За цим Договором допускається наступне відступлення </w:t>
      </w:r>
      <w:r w:rsidRPr="001C44D9">
        <w:rPr>
          <w:snapToGrid w:val="0"/>
          <w:color w:val="000000"/>
          <w:sz w:val="22"/>
          <w:szCs w:val="22"/>
        </w:rPr>
        <w:t xml:space="preserve">Права </w:t>
      </w:r>
      <w:r w:rsidR="00CE5ED2" w:rsidRPr="001C44D9">
        <w:rPr>
          <w:snapToGrid w:val="0"/>
          <w:color w:val="000000"/>
          <w:sz w:val="22"/>
          <w:szCs w:val="22"/>
        </w:rPr>
        <w:t xml:space="preserve">грошової </w:t>
      </w:r>
      <w:r w:rsidR="00681DAE" w:rsidRPr="001C44D9">
        <w:rPr>
          <w:snapToGrid w:val="0"/>
          <w:color w:val="000000"/>
          <w:sz w:val="22"/>
          <w:szCs w:val="22"/>
        </w:rPr>
        <w:t xml:space="preserve">вимоги. </w:t>
      </w:r>
    </w:p>
    <w:p w:rsidR="00262C0B" w:rsidRPr="001C44D9" w:rsidRDefault="00262C0B" w:rsidP="001C44D9">
      <w:pPr>
        <w:widowControl w:val="0"/>
        <w:ind w:firstLine="567"/>
        <w:jc w:val="both"/>
        <w:rPr>
          <w:snapToGrid w:val="0"/>
          <w:color w:val="000000"/>
          <w:sz w:val="22"/>
          <w:szCs w:val="22"/>
        </w:rPr>
      </w:pPr>
    </w:p>
    <w:p w:rsidR="005925F5" w:rsidRPr="001C44D9" w:rsidRDefault="005925F5" w:rsidP="001C44D9">
      <w:pPr>
        <w:widowControl w:val="0"/>
        <w:numPr>
          <w:ilvl w:val="0"/>
          <w:numId w:val="1"/>
        </w:numPr>
        <w:ind w:left="794"/>
        <w:jc w:val="center"/>
        <w:rPr>
          <w:b/>
          <w:sz w:val="22"/>
          <w:szCs w:val="22"/>
        </w:rPr>
      </w:pPr>
      <w:r w:rsidRPr="001C44D9">
        <w:rPr>
          <w:b/>
          <w:sz w:val="22"/>
          <w:szCs w:val="22"/>
        </w:rPr>
        <w:t>ПОРЯДОК РОЗРАХУНКІВ</w:t>
      </w:r>
      <w:r w:rsidR="00924C75" w:rsidRPr="001C44D9">
        <w:rPr>
          <w:b/>
          <w:sz w:val="22"/>
          <w:szCs w:val="22"/>
        </w:rPr>
        <w:t xml:space="preserve"> </w:t>
      </w:r>
    </w:p>
    <w:p w:rsidR="00262C0B" w:rsidRPr="001C44D9" w:rsidRDefault="005925F5" w:rsidP="001C44D9">
      <w:pPr>
        <w:pStyle w:val="a5"/>
        <w:numPr>
          <w:ilvl w:val="1"/>
          <w:numId w:val="1"/>
        </w:numPr>
        <w:tabs>
          <w:tab w:val="left" w:pos="993"/>
        </w:tabs>
        <w:spacing w:line="276" w:lineRule="auto"/>
        <w:ind w:left="0" w:firstLine="567"/>
        <w:jc w:val="both"/>
        <w:rPr>
          <w:rFonts w:eastAsia="Calibri"/>
          <w:sz w:val="22"/>
          <w:szCs w:val="22"/>
        </w:rPr>
      </w:pPr>
      <w:r w:rsidRPr="001C44D9">
        <w:rPr>
          <w:rFonts w:eastAsia="Calibri"/>
          <w:sz w:val="22"/>
          <w:szCs w:val="22"/>
        </w:rPr>
        <w:t>Сума фінансува</w:t>
      </w:r>
      <w:r w:rsidR="00987B5F" w:rsidRPr="001C44D9">
        <w:rPr>
          <w:rFonts w:eastAsia="Calibri"/>
          <w:sz w:val="22"/>
          <w:szCs w:val="22"/>
        </w:rPr>
        <w:t xml:space="preserve">ння, належна до сплати Клієнту, становить _______________ (_______________) грн. </w:t>
      </w:r>
      <w:r w:rsidRPr="001C44D9">
        <w:rPr>
          <w:rFonts w:eastAsia="Calibri"/>
          <w:sz w:val="22"/>
          <w:szCs w:val="22"/>
        </w:rPr>
        <w:t xml:space="preserve"> </w:t>
      </w:r>
    </w:p>
    <w:p w:rsidR="00987B5F" w:rsidRPr="001C44D9" w:rsidRDefault="00681DAE" w:rsidP="001C44D9">
      <w:pPr>
        <w:pStyle w:val="a5"/>
        <w:widowControl w:val="0"/>
        <w:numPr>
          <w:ilvl w:val="1"/>
          <w:numId w:val="1"/>
        </w:numPr>
        <w:tabs>
          <w:tab w:val="left" w:pos="993"/>
        </w:tabs>
        <w:spacing w:line="276" w:lineRule="auto"/>
        <w:ind w:left="0" w:firstLine="567"/>
        <w:jc w:val="both"/>
        <w:rPr>
          <w:rFonts w:eastAsia="Calibri"/>
          <w:sz w:val="22"/>
          <w:szCs w:val="22"/>
        </w:rPr>
      </w:pPr>
      <w:r w:rsidRPr="001C44D9">
        <w:rPr>
          <w:snapToGrid w:val="0"/>
          <w:color w:val="000000"/>
          <w:sz w:val="22"/>
          <w:szCs w:val="22"/>
        </w:rPr>
        <w:t xml:space="preserve">Фактор сплачує Клієнтові </w:t>
      </w:r>
      <w:r w:rsidR="00262C0B" w:rsidRPr="001C44D9">
        <w:rPr>
          <w:snapToGrid w:val="0"/>
          <w:color w:val="000000"/>
          <w:sz w:val="22"/>
          <w:szCs w:val="22"/>
        </w:rPr>
        <w:t xml:space="preserve">Суму фінансування </w:t>
      </w:r>
      <w:r w:rsidRPr="001C44D9">
        <w:rPr>
          <w:snapToGrid w:val="0"/>
          <w:color w:val="000000"/>
          <w:sz w:val="22"/>
          <w:szCs w:val="22"/>
        </w:rPr>
        <w:t xml:space="preserve">в </w:t>
      </w:r>
      <w:r w:rsidR="00C04CE0" w:rsidRPr="001C44D9">
        <w:rPr>
          <w:snapToGrid w:val="0"/>
          <w:color w:val="000000"/>
          <w:sz w:val="22"/>
          <w:szCs w:val="22"/>
        </w:rPr>
        <w:t xml:space="preserve">строк </w:t>
      </w:r>
      <w:r w:rsidR="00024D0E" w:rsidRPr="001C44D9">
        <w:rPr>
          <w:snapToGrid w:val="0"/>
          <w:color w:val="000000"/>
          <w:sz w:val="22"/>
          <w:szCs w:val="22"/>
        </w:rPr>
        <w:t>5</w:t>
      </w:r>
      <w:r w:rsidR="00262C0B" w:rsidRPr="001C44D9">
        <w:rPr>
          <w:snapToGrid w:val="0"/>
          <w:color w:val="000000"/>
          <w:sz w:val="22"/>
          <w:szCs w:val="22"/>
        </w:rPr>
        <w:t xml:space="preserve"> (</w:t>
      </w:r>
      <w:r w:rsidR="00024D0E" w:rsidRPr="001C44D9">
        <w:rPr>
          <w:snapToGrid w:val="0"/>
          <w:color w:val="000000"/>
          <w:sz w:val="22"/>
          <w:szCs w:val="22"/>
        </w:rPr>
        <w:t>п’ять</w:t>
      </w:r>
      <w:r w:rsidR="00262C0B" w:rsidRPr="001C44D9">
        <w:rPr>
          <w:snapToGrid w:val="0"/>
          <w:color w:val="000000"/>
          <w:sz w:val="22"/>
          <w:szCs w:val="22"/>
        </w:rPr>
        <w:t>) банків</w:t>
      </w:r>
      <w:r w:rsidR="007F3283" w:rsidRPr="001C44D9">
        <w:rPr>
          <w:snapToGrid w:val="0"/>
          <w:color w:val="000000"/>
          <w:sz w:val="22"/>
          <w:szCs w:val="22"/>
        </w:rPr>
        <w:t>ських</w:t>
      </w:r>
      <w:r w:rsidR="00262C0B" w:rsidRPr="001C44D9">
        <w:rPr>
          <w:snapToGrid w:val="0"/>
          <w:color w:val="000000"/>
          <w:sz w:val="22"/>
          <w:szCs w:val="22"/>
        </w:rPr>
        <w:t xml:space="preserve"> дні</w:t>
      </w:r>
      <w:r w:rsidR="007F3283" w:rsidRPr="001C44D9">
        <w:rPr>
          <w:snapToGrid w:val="0"/>
          <w:color w:val="000000"/>
          <w:sz w:val="22"/>
          <w:szCs w:val="22"/>
        </w:rPr>
        <w:t>в</w:t>
      </w:r>
      <w:r w:rsidR="00262C0B" w:rsidRPr="001C44D9">
        <w:rPr>
          <w:snapToGrid w:val="0"/>
          <w:color w:val="000000"/>
          <w:sz w:val="22"/>
          <w:szCs w:val="22"/>
        </w:rPr>
        <w:t xml:space="preserve"> з дати </w:t>
      </w:r>
      <w:r w:rsidR="00024D0E" w:rsidRPr="001C44D9">
        <w:rPr>
          <w:sz w:val="22"/>
          <w:szCs w:val="22"/>
        </w:rPr>
        <w:t xml:space="preserve"> підписання Сторонами Реєстру прав грошових вимог</w:t>
      </w:r>
      <w:r w:rsidR="00262C0B" w:rsidRPr="001C44D9">
        <w:rPr>
          <w:snapToGrid w:val="0"/>
          <w:color w:val="000000"/>
          <w:sz w:val="22"/>
          <w:szCs w:val="22"/>
        </w:rPr>
        <w:t xml:space="preserve">, </w:t>
      </w:r>
      <w:r w:rsidRPr="001C44D9">
        <w:rPr>
          <w:snapToGrid w:val="0"/>
          <w:color w:val="000000"/>
          <w:sz w:val="22"/>
          <w:szCs w:val="22"/>
        </w:rPr>
        <w:t xml:space="preserve">шляхом </w:t>
      </w:r>
      <w:r w:rsidR="00262C0B" w:rsidRPr="001C44D9">
        <w:rPr>
          <w:snapToGrid w:val="0"/>
          <w:color w:val="000000"/>
          <w:sz w:val="22"/>
          <w:szCs w:val="22"/>
        </w:rPr>
        <w:t>перерахування Фактором Суми фінансування на поточний рахунок Клієнта</w:t>
      </w:r>
      <w:r w:rsidR="00831223" w:rsidRPr="001C44D9">
        <w:rPr>
          <w:snapToGrid w:val="0"/>
          <w:color w:val="000000"/>
          <w:sz w:val="22"/>
          <w:szCs w:val="22"/>
        </w:rPr>
        <w:t xml:space="preserve">, номер якого зазначений в п.13 цього Договору. </w:t>
      </w:r>
    </w:p>
    <w:p w:rsidR="00F75493" w:rsidRPr="001C44D9" w:rsidRDefault="00F75493" w:rsidP="001C44D9">
      <w:pPr>
        <w:pStyle w:val="a5"/>
        <w:widowControl w:val="0"/>
        <w:numPr>
          <w:ilvl w:val="1"/>
          <w:numId w:val="1"/>
        </w:numPr>
        <w:tabs>
          <w:tab w:val="left" w:pos="993"/>
        </w:tabs>
        <w:spacing w:line="276" w:lineRule="auto"/>
        <w:ind w:left="0" w:firstLine="567"/>
        <w:jc w:val="both"/>
        <w:rPr>
          <w:rFonts w:eastAsia="Calibri"/>
          <w:sz w:val="22"/>
          <w:szCs w:val="22"/>
        </w:rPr>
      </w:pPr>
      <w:r w:rsidRPr="001C44D9">
        <w:rPr>
          <w:sz w:val="22"/>
          <w:szCs w:val="22"/>
        </w:rPr>
        <w:t xml:space="preserve">Визначення та порядок сплати Винагороди. </w:t>
      </w:r>
    </w:p>
    <w:p w:rsidR="00F75493" w:rsidRPr="001C44D9" w:rsidRDefault="00F75493" w:rsidP="001C44D9">
      <w:pPr>
        <w:pStyle w:val="a5"/>
        <w:widowControl w:val="0"/>
        <w:numPr>
          <w:ilvl w:val="2"/>
          <w:numId w:val="1"/>
        </w:numPr>
        <w:tabs>
          <w:tab w:val="left" w:pos="0"/>
          <w:tab w:val="left" w:pos="1134"/>
        </w:tabs>
        <w:spacing w:line="276" w:lineRule="auto"/>
        <w:ind w:left="0" w:firstLine="567"/>
        <w:jc w:val="both"/>
        <w:rPr>
          <w:rFonts w:eastAsia="Calibri"/>
          <w:sz w:val="22"/>
          <w:szCs w:val="22"/>
        </w:rPr>
      </w:pPr>
      <w:r w:rsidRPr="001C44D9">
        <w:rPr>
          <w:sz w:val="22"/>
          <w:szCs w:val="22"/>
        </w:rPr>
        <w:t xml:space="preserve">Винагорода Фактора становить _____________ (___________ гривень 00 коп.) без ПДВ і підлягає сплаті Клієнтом на банківський рахунок Фактора, визначений в </w:t>
      </w:r>
      <w:r w:rsidR="00831223" w:rsidRPr="001C44D9">
        <w:rPr>
          <w:sz w:val="22"/>
          <w:szCs w:val="22"/>
        </w:rPr>
        <w:t xml:space="preserve">п. 13 </w:t>
      </w:r>
      <w:r w:rsidRPr="001C44D9">
        <w:rPr>
          <w:sz w:val="22"/>
          <w:szCs w:val="22"/>
        </w:rPr>
        <w:t>цьо</w:t>
      </w:r>
      <w:r w:rsidR="00831223" w:rsidRPr="001C44D9">
        <w:rPr>
          <w:sz w:val="22"/>
          <w:szCs w:val="22"/>
        </w:rPr>
        <w:t>го</w:t>
      </w:r>
      <w:r w:rsidRPr="001C44D9">
        <w:rPr>
          <w:sz w:val="22"/>
          <w:szCs w:val="22"/>
        </w:rPr>
        <w:t xml:space="preserve"> Договор</w:t>
      </w:r>
      <w:r w:rsidR="00831223" w:rsidRPr="001C44D9">
        <w:rPr>
          <w:sz w:val="22"/>
          <w:szCs w:val="22"/>
        </w:rPr>
        <w:t>у</w:t>
      </w:r>
      <w:r w:rsidRPr="001C44D9">
        <w:rPr>
          <w:sz w:val="22"/>
          <w:szCs w:val="22"/>
        </w:rPr>
        <w:t xml:space="preserve">, протягом </w:t>
      </w:r>
      <w:r w:rsidR="00924C75" w:rsidRPr="001C44D9">
        <w:rPr>
          <w:sz w:val="22"/>
          <w:szCs w:val="22"/>
        </w:rPr>
        <w:t>1</w:t>
      </w:r>
      <w:r w:rsidRPr="001C44D9">
        <w:rPr>
          <w:sz w:val="22"/>
          <w:szCs w:val="22"/>
        </w:rPr>
        <w:t>0 (д</w:t>
      </w:r>
      <w:r w:rsidR="00924C75" w:rsidRPr="001C44D9">
        <w:rPr>
          <w:sz w:val="22"/>
          <w:szCs w:val="22"/>
        </w:rPr>
        <w:t>есяти</w:t>
      </w:r>
      <w:r w:rsidRPr="001C44D9">
        <w:rPr>
          <w:sz w:val="22"/>
          <w:szCs w:val="22"/>
        </w:rPr>
        <w:t xml:space="preserve">) банківських днів з дати підписання Сторонами Реєстру прав </w:t>
      </w:r>
      <w:r w:rsidR="00024D0E" w:rsidRPr="001C44D9">
        <w:rPr>
          <w:sz w:val="22"/>
          <w:szCs w:val="22"/>
        </w:rPr>
        <w:t xml:space="preserve">грошових </w:t>
      </w:r>
      <w:r w:rsidRPr="001C44D9">
        <w:rPr>
          <w:sz w:val="22"/>
          <w:szCs w:val="22"/>
        </w:rPr>
        <w:t>вимог</w:t>
      </w:r>
      <w:r w:rsidR="00024D0E" w:rsidRPr="001C44D9">
        <w:rPr>
          <w:sz w:val="22"/>
          <w:szCs w:val="22"/>
        </w:rPr>
        <w:t xml:space="preserve"> </w:t>
      </w:r>
      <w:r w:rsidR="00A23825" w:rsidRPr="001C44D9">
        <w:rPr>
          <w:sz w:val="22"/>
          <w:szCs w:val="22"/>
        </w:rPr>
        <w:t xml:space="preserve">(Додаток №1 до цього Договору) </w:t>
      </w:r>
      <w:r w:rsidR="00024D0E" w:rsidRPr="001C44D9">
        <w:rPr>
          <w:sz w:val="22"/>
          <w:szCs w:val="22"/>
        </w:rPr>
        <w:t xml:space="preserve">та </w:t>
      </w:r>
      <w:r w:rsidRPr="001C44D9">
        <w:rPr>
          <w:sz w:val="22"/>
          <w:szCs w:val="22"/>
        </w:rPr>
        <w:t xml:space="preserve">акту приймання-передачі Розширеного реєстру прав </w:t>
      </w:r>
      <w:r w:rsidR="00024D0E" w:rsidRPr="001C44D9">
        <w:rPr>
          <w:sz w:val="22"/>
          <w:szCs w:val="22"/>
        </w:rPr>
        <w:t xml:space="preserve">грошових </w:t>
      </w:r>
      <w:r w:rsidRPr="001C44D9">
        <w:rPr>
          <w:sz w:val="22"/>
          <w:szCs w:val="22"/>
        </w:rPr>
        <w:t xml:space="preserve">вимог щодо </w:t>
      </w:r>
      <w:r w:rsidR="00024D0E" w:rsidRPr="001C44D9">
        <w:rPr>
          <w:sz w:val="22"/>
          <w:szCs w:val="22"/>
        </w:rPr>
        <w:t>Цивільно-правових угод</w:t>
      </w:r>
      <w:r w:rsidR="00A23825" w:rsidRPr="001C44D9">
        <w:rPr>
          <w:sz w:val="22"/>
          <w:szCs w:val="22"/>
        </w:rPr>
        <w:t xml:space="preserve"> (Додаток №5 до цього Договору)</w:t>
      </w:r>
      <w:r w:rsidR="00024D0E" w:rsidRPr="001C44D9">
        <w:rPr>
          <w:sz w:val="22"/>
          <w:szCs w:val="22"/>
        </w:rPr>
        <w:t xml:space="preserve">. </w:t>
      </w:r>
    </w:p>
    <w:p w:rsidR="00924C75" w:rsidRDefault="00924C75" w:rsidP="001C44D9">
      <w:pPr>
        <w:pStyle w:val="a5"/>
        <w:widowControl w:val="0"/>
        <w:tabs>
          <w:tab w:val="left" w:pos="0"/>
          <w:tab w:val="left" w:pos="1134"/>
        </w:tabs>
        <w:spacing w:line="276" w:lineRule="auto"/>
        <w:ind w:left="567"/>
        <w:jc w:val="both"/>
        <w:rPr>
          <w:sz w:val="22"/>
          <w:szCs w:val="22"/>
        </w:rPr>
      </w:pPr>
    </w:p>
    <w:p w:rsidR="00D77D07" w:rsidRPr="001C44D9" w:rsidRDefault="00D77D07" w:rsidP="001C44D9">
      <w:pPr>
        <w:pStyle w:val="a5"/>
        <w:widowControl w:val="0"/>
        <w:tabs>
          <w:tab w:val="left" w:pos="0"/>
          <w:tab w:val="left" w:pos="1134"/>
        </w:tabs>
        <w:spacing w:line="276" w:lineRule="auto"/>
        <w:ind w:left="567"/>
        <w:jc w:val="both"/>
        <w:rPr>
          <w:sz w:val="22"/>
          <w:szCs w:val="22"/>
        </w:rPr>
      </w:pPr>
    </w:p>
    <w:p w:rsidR="00924C75" w:rsidRPr="001C44D9" w:rsidRDefault="00924C75" w:rsidP="001C44D9">
      <w:pPr>
        <w:pStyle w:val="a5"/>
        <w:widowControl w:val="0"/>
        <w:tabs>
          <w:tab w:val="left" w:pos="0"/>
          <w:tab w:val="left" w:pos="1134"/>
        </w:tabs>
        <w:spacing w:line="276" w:lineRule="auto"/>
        <w:ind w:left="567"/>
        <w:jc w:val="both"/>
        <w:rPr>
          <w:rFonts w:eastAsia="Calibri"/>
          <w:sz w:val="22"/>
          <w:szCs w:val="22"/>
        </w:rPr>
      </w:pPr>
    </w:p>
    <w:p w:rsidR="007F3283" w:rsidRPr="001C44D9" w:rsidRDefault="007F3283" w:rsidP="001C44D9">
      <w:pPr>
        <w:pStyle w:val="1"/>
        <w:numPr>
          <w:ilvl w:val="0"/>
          <w:numId w:val="1"/>
        </w:numPr>
        <w:tabs>
          <w:tab w:val="left" w:pos="993"/>
        </w:tabs>
        <w:spacing w:after="0" w:line="240" w:lineRule="auto"/>
        <w:ind w:left="0" w:firstLine="567"/>
        <w:contextualSpacing w:val="0"/>
        <w:jc w:val="center"/>
        <w:rPr>
          <w:rFonts w:ascii="Times New Roman" w:hAnsi="Times New Roman"/>
          <w:b/>
          <w:lang w:val="uk-UA"/>
        </w:rPr>
      </w:pPr>
      <w:r w:rsidRPr="001C44D9">
        <w:rPr>
          <w:rFonts w:ascii="Times New Roman" w:hAnsi="Times New Roman"/>
          <w:b/>
          <w:lang w:val="uk-UA"/>
        </w:rPr>
        <w:lastRenderedPageBreak/>
        <w:t>ПОРЯДОК УСТУПКИ ПРАВА ГРОШОВОЇ ВИМОГИ</w:t>
      </w:r>
    </w:p>
    <w:p w:rsidR="00663BC1" w:rsidRPr="001C44D9" w:rsidRDefault="007F3283" w:rsidP="001C44D9">
      <w:pPr>
        <w:pStyle w:val="1"/>
        <w:numPr>
          <w:ilvl w:val="1"/>
          <w:numId w:val="1"/>
        </w:numPr>
        <w:tabs>
          <w:tab w:val="left" w:pos="993"/>
        </w:tabs>
        <w:spacing w:after="0" w:line="240" w:lineRule="auto"/>
        <w:ind w:left="0" w:firstLine="567"/>
        <w:contextualSpacing w:val="0"/>
        <w:jc w:val="both"/>
        <w:rPr>
          <w:rFonts w:ascii="Times New Roman" w:hAnsi="Times New Roman"/>
          <w:lang w:val="uk-UA"/>
        </w:rPr>
      </w:pPr>
      <w:r w:rsidRPr="001C44D9">
        <w:rPr>
          <w:rFonts w:ascii="Times New Roman" w:hAnsi="Times New Roman"/>
          <w:lang w:val="uk-UA"/>
        </w:rPr>
        <w:t xml:space="preserve">Право грошової вимоги переходить від Клієнта до Фактора з моменту підписання ними відповідного Реєстру прав грошових вимог (що складається та підписується Сторонами відповідно до форми, наведеної у Додатку №1 до </w:t>
      </w:r>
      <w:r w:rsidR="00924C75" w:rsidRPr="001C44D9">
        <w:rPr>
          <w:rFonts w:ascii="Times New Roman" w:hAnsi="Times New Roman"/>
          <w:lang w:val="uk-UA"/>
        </w:rPr>
        <w:t xml:space="preserve">цього </w:t>
      </w:r>
      <w:r w:rsidRPr="001C44D9">
        <w:rPr>
          <w:rFonts w:ascii="Times New Roman" w:hAnsi="Times New Roman"/>
          <w:lang w:val="uk-UA"/>
        </w:rPr>
        <w:t>Договору</w:t>
      </w:r>
      <w:r w:rsidR="00663BC1" w:rsidRPr="001C44D9">
        <w:rPr>
          <w:rFonts w:ascii="Times New Roman" w:hAnsi="Times New Roman"/>
          <w:lang w:val="uk-UA"/>
        </w:rPr>
        <w:t xml:space="preserve">). </w:t>
      </w:r>
    </w:p>
    <w:p w:rsidR="007F3283" w:rsidRPr="001C44D9" w:rsidRDefault="007F3283" w:rsidP="001C44D9">
      <w:pPr>
        <w:pStyle w:val="1"/>
        <w:numPr>
          <w:ilvl w:val="1"/>
          <w:numId w:val="1"/>
        </w:numPr>
        <w:tabs>
          <w:tab w:val="left" w:pos="993"/>
        </w:tabs>
        <w:spacing w:after="0" w:line="240" w:lineRule="auto"/>
        <w:ind w:left="0" w:firstLine="567"/>
        <w:contextualSpacing w:val="0"/>
        <w:jc w:val="both"/>
        <w:rPr>
          <w:rFonts w:ascii="Times New Roman" w:hAnsi="Times New Roman"/>
          <w:lang w:val="uk-UA"/>
        </w:rPr>
      </w:pPr>
      <w:r w:rsidRPr="001C44D9">
        <w:rPr>
          <w:rFonts w:ascii="Times New Roman" w:hAnsi="Times New Roman"/>
          <w:lang w:val="uk-UA"/>
        </w:rPr>
        <w:t xml:space="preserve"> У день підписання Сторонами Реєстру прав грошових вимог Клієнт готує та надає Фактору додатково в електронному вигляді на матеріальному носії або іншим способом, обумовленим Сторонами, Розширений реєстр прав грошових вимог щодо Цивільно – правових угод, Права грошової вимоги за якими відступаються за відповідним Реєстром прав грошових вимог, підписаним Сторонами. Розширений реєстр </w:t>
      </w:r>
      <w:r w:rsidR="00663BC1" w:rsidRPr="001C44D9">
        <w:rPr>
          <w:rFonts w:ascii="Times New Roman" w:hAnsi="Times New Roman"/>
          <w:lang w:val="uk-UA"/>
        </w:rPr>
        <w:t xml:space="preserve">прав грошових вимог </w:t>
      </w:r>
      <w:r w:rsidRPr="001C44D9">
        <w:rPr>
          <w:rFonts w:ascii="Times New Roman" w:hAnsi="Times New Roman"/>
          <w:lang w:val="uk-UA"/>
        </w:rPr>
        <w:t>має містити інформацію, наведену у Додатку №4 до цього Договору. Приймання-передача такого Розширеного реєстру підтверджується відповідним актом-приймання-передачі, що підписується уповноваженими представниками Сторін за формою, що наведена в Додатку №5 до цього Договору.</w:t>
      </w:r>
    </w:p>
    <w:p w:rsidR="007F3283" w:rsidRPr="001C44D9" w:rsidRDefault="007F3283" w:rsidP="001C44D9">
      <w:pPr>
        <w:widowControl w:val="0"/>
        <w:ind w:left="720"/>
        <w:rPr>
          <w:b/>
          <w:snapToGrid w:val="0"/>
          <w:color w:val="000000"/>
          <w:sz w:val="22"/>
          <w:szCs w:val="22"/>
        </w:rPr>
      </w:pPr>
    </w:p>
    <w:p w:rsidR="009A58A0" w:rsidRPr="001C44D9" w:rsidRDefault="009A58A0" w:rsidP="001C44D9">
      <w:pPr>
        <w:pStyle w:val="a5"/>
        <w:numPr>
          <w:ilvl w:val="0"/>
          <w:numId w:val="1"/>
        </w:numPr>
        <w:spacing w:line="276" w:lineRule="auto"/>
        <w:jc w:val="center"/>
        <w:rPr>
          <w:rFonts w:eastAsia="Calibri"/>
          <w:b/>
          <w:sz w:val="22"/>
          <w:szCs w:val="22"/>
        </w:rPr>
      </w:pPr>
      <w:r w:rsidRPr="001C44D9">
        <w:rPr>
          <w:rFonts w:eastAsia="Calibri"/>
          <w:b/>
          <w:sz w:val="22"/>
          <w:szCs w:val="22"/>
        </w:rPr>
        <w:t>ПРАВА ТА ОБОВ’ЯЗКИ СТОРІН</w:t>
      </w:r>
    </w:p>
    <w:p w:rsidR="009A58A0" w:rsidRPr="001C44D9" w:rsidRDefault="009A58A0" w:rsidP="001C44D9">
      <w:pPr>
        <w:numPr>
          <w:ilvl w:val="1"/>
          <w:numId w:val="1"/>
        </w:numPr>
        <w:tabs>
          <w:tab w:val="left" w:pos="993"/>
        </w:tabs>
        <w:spacing w:line="276" w:lineRule="auto"/>
        <w:ind w:left="426" w:firstLine="141"/>
        <w:jc w:val="both"/>
        <w:rPr>
          <w:rFonts w:eastAsia="Calibri"/>
          <w:b/>
          <w:i/>
          <w:sz w:val="22"/>
          <w:szCs w:val="22"/>
        </w:rPr>
      </w:pPr>
      <w:r w:rsidRPr="001C44D9">
        <w:rPr>
          <w:rFonts w:eastAsia="Calibri"/>
          <w:b/>
          <w:i/>
          <w:sz w:val="22"/>
          <w:szCs w:val="22"/>
        </w:rPr>
        <w:t>Клієнт зобов’язаний:</w:t>
      </w:r>
    </w:p>
    <w:p w:rsidR="009A58A0" w:rsidRPr="001C44D9" w:rsidRDefault="009A58A0" w:rsidP="001C44D9">
      <w:pPr>
        <w:numPr>
          <w:ilvl w:val="2"/>
          <w:numId w:val="1"/>
        </w:numPr>
        <w:tabs>
          <w:tab w:val="left" w:pos="1134"/>
        </w:tabs>
        <w:spacing w:line="276" w:lineRule="auto"/>
        <w:ind w:left="0" w:firstLine="567"/>
        <w:jc w:val="both"/>
        <w:rPr>
          <w:rFonts w:eastAsia="Calibri"/>
          <w:sz w:val="22"/>
          <w:szCs w:val="22"/>
        </w:rPr>
      </w:pPr>
      <w:r w:rsidRPr="001C44D9">
        <w:rPr>
          <w:rFonts w:eastAsia="Calibri"/>
          <w:sz w:val="22"/>
          <w:szCs w:val="22"/>
        </w:rPr>
        <w:t xml:space="preserve">У строк до 5 (п’яти) банківських днів з моменту підписання Сторонами Реєстру прав грошових вимог передати Фактору документи, що підтверджують Право грошової вимоги, типовий перелік та вимоги до оформлення  яких наведені в Додатку №2 </w:t>
      </w:r>
      <w:r w:rsidR="00DB4DC1" w:rsidRPr="001C44D9">
        <w:rPr>
          <w:rFonts w:eastAsia="Calibri"/>
          <w:sz w:val="22"/>
          <w:szCs w:val="22"/>
        </w:rPr>
        <w:t xml:space="preserve">та Додатку №7 (для договорів, укладених між Клієнтом та Боржниками з використанням положень </w:t>
      </w:r>
      <w:r w:rsidR="00DB4DC1" w:rsidRPr="001C44D9">
        <w:rPr>
          <w:bCs/>
          <w:sz w:val="22"/>
          <w:szCs w:val="22"/>
        </w:rPr>
        <w:t xml:space="preserve">Закону України «Про електронну комерцію») </w:t>
      </w:r>
      <w:r w:rsidRPr="001C44D9">
        <w:rPr>
          <w:rFonts w:eastAsia="Calibri"/>
          <w:sz w:val="22"/>
          <w:szCs w:val="22"/>
        </w:rPr>
        <w:t xml:space="preserve">до цього Договору. Передача наведених в цьому пункті Договору документів підтверджується відповідним актом приймання-передачі, що підписується уповноваженими представниками Сторін. </w:t>
      </w:r>
    </w:p>
    <w:p w:rsidR="009A58A0" w:rsidRPr="001C44D9" w:rsidRDefault="009A58A0" w:rsidP="001C44D9">
      <w:pPr>
        <w:numPr>
          <w:ilvl w:val="2"/>
          <w:numId w:val="1"/>
        </w:numPr>
        <w:tabs>
          <w:tab w:val="left" w:pos="1134"/>
        </w:tabs>
        <w:spacing w:line="276" w:lineRule="auto"/>
        <w:ind w:left="0" w:firstLine="567"/>
        <w:jc w:val="both"/>
        <w:rPr>
          <w:rFonts w:eastAsia="Calibri"/>
          <w:sz w:val="22"/>
          <w:szCs w:val="22"/>
        </w:rPr>
      </w:pPr>
      <w:r w:rsidRPr="001C44D9">
        <w:rPr>
          <w:rFonts w:eastAsia="Calibri"/>
          <w:sz w:val="22"/>
          <w:szCs w:val="22"/>
        </w:rPr>
        <w:t>Перераховувати</w:t>
      </w:r>
      <w:r w:rsidR="00520D52" w:rsidRPr="001C44D9">
        <w:rPr>
          <w:rFonts w:eastAsia="Calibri"/>
          <w:sz w:val="22"/>
          <w:szCs w:val="22"/>
        </w:rPr>
        <w:t xml:space="preserve"> на банківський рахунок Фактора, реквізити якого визначені в п.</w:t>
      </w:r>
      <w:r w:rsidR="00924C75" w:rsidRPr="001C44D9">
        <w:rPr>
          <w:rFonts w:eastAsia="Calibri"/>
          <w:sz w:val="22"/>
          <w:szCs w:val="22"/>
        </w:rPr>
        <w:t>13</w:t>
      </w:r>
      <w:r w:rsidR="00520D52" w:rsidRPr="001C44D9">
        <w:rPr>
          <w:rFonts w:eastAsia="Calibri"/>
          <w:sz w:val="22"/>
          <w:szCs w:val="22"/>
        </w:rPr>
        <w:t xml:space="preserve"> цього Договору</w:t>
      </w:r>
      <w:r w:rsidRPr="001C44D9">
        <w:rPr>
          <w:rFonts w:eastAsia="Calibri"/>
          <w:sz w:val="22"/>
          <w:szCs w:val="22"/>
        </w:rPr>
        <w:t xml:space="preserve">, будь-які грошові кошти, отримані від Боржників на виконання ними своїх зобов’язань за </w:t>
      </w:r>
      <w:r w:rsidR="00520D52" w:rsidRPr="001C44D9">
        <w:rPr>
          <w:rFonts w:eastAsia="Calibri"/>
          <w:sz w:val="22"/>
          <w:szCs w:val="22"/>
        </w:rPr>
        <w:t>Цивільно-правовими договорами</w:t>
      </w:r>
      <w:r w:rsidRPr="001C44D9">
        <w:rPr>
          <w:rFonts w:eastAsia="Calibri"/>
          <w:sz w:val="22"/>
          <w:szCs w:val="22"/>
        </w:rPr>
        <w:t xml:space="preserve">, Право </w:t>
      </w:r>
      <w:r w:rsidR="00520D52" w:rsidRPr="001C44D9">
        <w:rPr>
          <w:rFonts w:eastAsia="Calibri"/>
          <w:sz w:val="22"/>
          <w:szCs w:val="22"/>
        </w:rPr>
        <w:t xml:space="preserve">грошової </w:t>
      </w:r>
      <w:r w:rsidRPr="001C44D9">
        <w:rPr>
          <w:rFonts w:eastAsia="Calibri"/>
          <w:sz w:val="22"/>
          <w:szCs w:val="22"/>
        </w:rPr>
        <w:t xml:space="preserve">вимоги за якими відступлено Фактору, після передачі Права </w:t>
      </w:r>
      <w:r w:rsidR="00520D52" w:rsidRPr="001C44D9">
        <w:rPr>
          <w:rFonts w:eastAsia="Calibri"/>
          <w:sz w:val="22"/>
          <w:szCs w:val="22"/>
        </w:rPr>
        <w:t xml:space="preserve">грошової </w:t>
      </w:r>
      <w:r w:rsidRPr="001C44D9">
        <w:rPr>
          <w:rFonts w:eastAsia="Calibri"/>
          <w:sz w:val="22"/>
          <w:szCs w:val="22"/>
        </w:rPr>
        <w:t xml:space="preserve">вимоги до Фактора, протягом 5 (п’яти) банківських днів з дня отримання таких коштів від Боржників та повідомляти Фактора про факт отримання грошових коштів протягом 2 (двох) банківських днів з дня отримання таких коштів; а також перераховувати будь-які грошові кошти, які надходять в рахунок погашення Боргів за </w:t>
      </w:r>
      <w:r w:rsidR="00516061" w:rsidRPr="001C44D9">
        <w:rPr>
          <w:rFonts w:eastAsia="Calibri"/>
          <w:sz w:val="22"/>
          <w:szCs w:val="22"/>
        </w:rPr>
        <w:t>Цивільно-правовими договорами</w:t>
      </w:r>
      <w:r w:rsidRPr="001C44D9">
        <w:rPr>
          <w:rFonts w:eastAsia="Calibri"/>
          <w:sz w:val="22"/>
          <w:szCs w:val="22"/>
        </w:rPr>
        <w:t>, отримані Клієнтом, в тому числі, від Державної виконавчої служби</w:t>
      </w:r>
      <w:r w:rsidR="00924C75" w:rsidRPr="001C44D9">
        <w:rPr>
          <w:rFonts w:eastAsia="Calibri"/>
          <w:sz w:val="22"/>
          <w:szCs w:val="22"/>
        </w:rPr>
        <w:t xml:space="preserve"> чи приватного виконавця</w:t>
      </w:r>
      <w:r w:rsidRPr="001C44D9">
        <w:rPr>
          <w:rFonts w:eastAsia="Calibri"/>
          <w:sz w:val="22"/>
          <w:szCs w:val="22"/>
        </w:rPr>
        <w:t xml:space="preserve"> в процесі виконання </w:t>
      </w:r>
      <w:r w:rsidR="00516061" w:rsidRPr="001C44D9">
        <w:rPr>
          <w:rFonts w:eastAsia="Calibri"/>
          <w:sz w:val="22"/>
          <w:szCs w:val="22"/>
        </w:rPr>
        <w:t>рішень судів</w:t>
      </w:r>
      <w:r w:rsidRPr="001C44D9">
        <w:rPr>
          <w:rFonts w:eastAsia="Calibri"/>
          <w:sz w:val="22"/>
          <w:szCs w:val="22"/>
        </w:rPr>
        <w:t xml:space="preserve"> по Боржникам, в рахунок погашення заборгованості Боржників за </w:t>
      </w:r>
      <w:r w:rsidR="00516061" w:rsidRPr="001C44D9">
        <w:rPr>
          <w:rFonts w:eastAsia="Calibri"/>
          <w:sz w:val="22"/>
          <w:szCs w:val="22"/>
        </w:rPr>
        <w:t>Цивільно-правовими договорами</w:t>
      </w:r>
      <w:r w:rsidRPr="001C44D9">
        <w:rPr>
          <w:rFonts w:eastAsia="Calibri"/>
          <w:sz w:val="22"/>
          <w:szCs w:val="22"/>
        </w:rPr>
        <w:t>.</w:t>
      </w:r>
    </w:p>
    <w:p w:rsidR="009A58A0" w:rsidRPr="001C44D9" w:rsidRDefault="009A58A0" w:rsidP="001C44D9">
      <w:pPr>
        <w:numPr>
          <w:ilvl w:val="2"/>
          <w:numId w:val="1"/>
        </w:numPr>
        <w:tabs>
          <w:tab w:val="left" w:pos="1134"/>
        </w:tabs>
        <w:spacing w:line="276" w:lineRule="auto"/>
        <w:ind w:left="0" w:firstLine="567"/>
        <w:jc w:val="both"/>
        <w:rPr>
          <w:rFonts w:eastAsia="Calibri"/>
          <w:sz w:val="22"/>
          <w:szCs w:val="22"/>
        </w:rPr>
      </w:pPr>
      <w:r w:rsidRPr="001C44D9">
        <w:rPr>
          <w:rFonts w:eastAsia="Calibri"/>
          <w:sz w:val="22"/>
          <w:szCs w:val="22"/>
        </w:rPr>
        <w:t xml:space="preserve">У випадку укладення правочинів, в результаті яких у Боржника виникнуть однорідні вимоги до Клієнта, не приймати їх до заліку проти Права </w:t>
      </w:r>
      <w:r w:rsidR="00924C75" w:rsidRPr="001C44D9">
        <w:rPr>
          <w:rFonts w:eastAsia="Calibri"/>
          <w:sz w:val="22"/>
          <w:szCs w:val="22"/>
        </w:rPr>
        <w:t xml:space="preserve">грошової </w:t>
      </w:r>
      <w:r w:rsidRPr="001C44D9">
        <w:rPr>
          <w:rFonts w:eastAsia="Calibri"/>
          <w:sz w:val="22"/>
          <w:szCs w:val="22"/>
        </w:rPr>
        <w:t>вимоги, переданого Фактору за цим Договором без попередньої письмової згоди Фактора - за умови повного, належного та своєчасного виконання Фактором перед Клієнтом своїх договірних зобов’язань за цим Договором.</w:t>
      </w:r>
    </w:p>
    <w:p w:rsidR="00516061" w:rsidRPr="001C44D9" w:rsidRDefault="00516061" w:rsidP="001C44D9">
      <w:pPr>
        <w:numPr>
          <w:ilvl w:val="2"/>
          <w:numId w:val="1"/>
        </w:numPr>
        <w:tabs>
          <w:tab w:val="left" w:pos="1134"/>
        </w:tabs>
        <w:spacing w:line="276" w:lineRule="auto"/>
        <w:ind w:left="0" w:firstLine="567"/>
        <w:jc w:val="both"/>
        <w:rPr>
          <w:rFonts w:eastAsia="Calibri"/>
          <w:sz w:val="22"/>
          <w:szCs w:val="22"/>
        </w:rPr>
      </w:pPr>
      <w:r w:rsidRPr="001C44D9">
        <w:rPr>
          <w:sz w:val="22"/>
          <w:szCs w:val="22"/>
        </w:rPr>
        <w:t xml:space="preserve">Після підписання Сторонами цього Договору: </w:t>
      </w:r>
    </w:p>
    <w:p w:rsidR="009A58A0" w:rsidRPr="001C44D9" w:rsidRDefault="00516061" w:rsidP="001C44D9">
      <w:pPr>
        <w:tabs>
          <w:tab w:val="left" w:pos="1134"/>
        </w:tabs>
        <w:spacing w:line="276" w:lineRule="auto"/>
        <w:ind w:firstLine="567"/>
        <w:jc w:val="both"/>
        <w:rPr>
          <w:rFonts w:eastAsia="Calibri"/>
          <w:sz w:val="22"/>
          <w:szCs w:val="22"/>
        </w:rPr>
      </w:pPr>
      <w:r w:rsidRPr="001C44D9">
        <w:t xml:space="preserve">- </w:t>
      </w:r>
      <w:r w:rsidRPr="001C44D9">
        <w:rPr>
          <w:rFonts w:eastAsia="Calibri"/>
          <w:sz w:val="22"/>
          <w:szCs w:val="22"/>
        </w:rPr>
        <w:t>н</w:t>
      </w:r>
      <w:r w:rsidR="009A58A0" w:rsidRPr="001C44D9">
        <w:rPr>
          <w:rFonts w:eastAsia="Calibri"/>
          <w:sz w:val="22"/>
          <w:szCs w:val="22"/>
        </w:rPr>
        <w:t xml:space="preserve">е пред’являти претензій та не подавати позовів до Боржників щодо Прав </w:t>
      </w:r>
      <w:r w:rsidRPr="001C44D9">
        <w:rPr>
          <w:rFonts w:eastAsia="Calibri"/>
          <w:sz w:val="22"/>
          <w:szCs w:val="22"/>
        </w:rPr>
        <w:t xml:space="preserve">грошових </w:t>
      </w:r>
      <w:r w:rsidR="009A58A0" w:rsidRPr="001C44D9">
        <w:rPr>
          <w:rFonts w:eastAsia="Calibri"/>
          <w:sz w:val="22"/>
          <w:szCs w:val="22"/>
        </w:rPr>
        <w:t>вимог</w:t>
      </w:r>
      <w:r w:rsidRPr="001C44D9">
        <w:rPr>
          <w:rFonts w:eastAsia="Calibri"/>
          <w:sz w:val="22"/>
          <w:szCs w:val="22"/>
        </w:rPr>
        <w:t>;</w:t>
      </w:r>
    </w:p>
    <w:p w:rsidR="009A58A0" w:rsidRPr="001C44D9" w:rsidRDefault="00516061" w:rsidP="001C44D9">
      <w:pPr>
        <w:tabs>
          <w:tab w:val="left" w:pos="1134"/>
        </w:tabs>
        <w:spacing w:line="276" w:lineRule="auto"/>
        <w:ind w:firstLine="567"/>
        <w:jc w:val="both"/>
        <w:rPr>
          <w:rFonts w:eastAsia="Calibri"/>
          <w:sz w:val="22"/>
          <w:szCs w:val="22"/>
        </w:rPr>
      </w:pPr>
      <w:r w:rsidRPr="001C44D9">
        <w:t>-</w:t>
      </w:r>
      <w:r w:rsidRPr="001C44D9">
        <w:rPr>
          <w:rFonts w:eastAsia="Calibri"/>
          <w:sz w:val="22"/>
          <w:szCs w:val="22"/>
        </w:rPr>
        <w:t xml:space="preserve"> н</w:t>
      </w:r>
      <w:r w:rsidR="009A58A0" w:rsidRPr="001C44D9">
        <w:rPr>
          <w:rFonts w:eastAsia="Calibri"/>
          <w:sz w:val="22"/>
          <w:szCs w:val="22"/>
        </w:rPr>
        <w:t xml:space="preserve">е вносити змін до </w:t>
      </w:r>
      <w:r w:rsidRPr="001C44D9">
        <w:rPr>
          <w:rFonts w:eastAsia="Calibri"/>
          <w:sz w:val="22"/>
          <w:szCs w:val="22"/>
        </w:rPr>
        <w:t xml:space="preserve">Цивільно-правових договорів </w:t>
      </w:r>
      <w:r w:rsidR="009A58A0" w:rsidRPr="001C44D9">
        <w:rPr>
          <w:rFonts w:eastAsia="Calibri"/>
          <w:sz w:val="22"/>
          <w:szCs w:val="22"/>
        </w:rPr>
        <w:t xml:space="preserve">щодо зміни строків або умов сплати Боргу, не проводити та не погоджуватися на заміну сторони в будь-якому зобов’язанні щодо Права </w:t>
      </w:r>
      <w:r w:rsidR="00924C75" w:rsidRPr="001C44D9">
        <w:rPr>
          <w:rFonts w:eastAsia="Calibri"/>
          <w:sz w:val="22"/>
          <w:szCs w:val="22"/>
        </w:rPr>
        <w:t xml:space="preserve">грошової </w:t>
      </w:r>
      <w:r w:rsidR="009A58A0" w:rsidRPr="001C44D9">
        <w:rPr>
          <w:rFonts w:eastAsia="Calibri"/>
          <w:sz w:val="22"/>
          <w:szCs w:val="22"/>
        </w:rPr>
        <w:t>вимоги.</w:t>
      </w:r>
    </w:p>
    <w:p w:rsidR="00B94BC2" w:rsidRPr="001C44D9" w:rsidRDefault="00292E83" w:rsidP="001C44D9">
      <w:pPr>
        <w:tabs>
          <w:tab w:val="left" w:pos="1134"/>
        </w:tabs>
        <w:spacing w:line="276" w:lineRule="auto"/>
        <w:ind w:firstLine="567"/>
        <w:jc w:val="both"/>
        <w:rPr>
          <w:rFonts w:eastAsia="Calibri"/>
          <w:sz w:val="22"/>
          <w:szCs w:val="22"/>
        </w:rPr>
      </w:pPr>
      <w:r w:rsidRPr="001C44D9">
        <w:rPr>
          <w:rFonts w:eastAsia="Calibri"/>
          <w:sz w:val="22"/>
          <w:szCs w:val="22"/>
        </w:rPr>
        <w:t>4.1.5</w:t>
      </w:r>
      <w:r w:rsidR="00B94BC2" w:rsidRPr="001C44D9">
        <w:rPr>
          <w:rFonts w:eastAsia="Calibri"/>
          <w:sz w:val="22"/>
          <w:szCs w:val="22"/>
        </w:rPr>
        <w:t xml:space="preserve">. Сплатити Фактору Винагороду в сумі та в порядку передбаченими цим Договором. </w:t>
      </w:r>
    </w:p>
    <w:p w:rsidR="00924C75" w:rsidRPr="001C44D9" w:rsidRDefault="00924C75" w:rsidP="001C44D9">
      <w:pPr>
        <w:tabs>
          <w:tab w:val="left" w:pos="1134"/>
        </w:tabs>
        <w:spacing w:line="276" w:lineRule="auto"/>
        <w:ind w:firstLine="567"/>
        <w:jc w:val="both"/>
        <w:rPr>
          <w:rFonts w:eastAsia="Calibri"/>
          <w:sz w:val="22"/>
          <w:szCs w:val="22"/>
        </w:rPr>
      </w:pPr>
      <w:r w:rsidRPr="001C44D9">
        <w:rPr>
          <w:rFonts w:eastAsia="Calibri"/>
          <w:sz w:val="22"/>
          <w:szCs w:val="22"/>
        </w:rPr>
        <w:t xml:space="preserve">4.1.6. У строк до 10 (десяти) банківських днів з моменту підписання Сторонами Реєстру прав грошових вимог направити кожному з Боржників повідомлення про відступлення </w:t>
      </w:r>
      <w:r w:rsidR="001F61E6" w:rsidRPr="001C44D9">
        <w:rPr>
          <w:rFonts w:eastAsia="Calibri"/>
          <w:sz w:val="22"/>
          <w:szCs w:val="22"/>
        </w:rPr>
        <w:t xml:space="preserve">Фактору </w:t>
      </w:r>
      <w:r w:rsidRPr="001C44D9">
        <w:rPr>
          <w:rFonts w:eastAsia="Calibri"/>
          <w:sz w:val="22"/>
          <w:szCs w:val="22"/>
        </w:rPr>
        <w:t xml:space="preserve">Права грошової вимоги, складеного за формою, що наведена в Додатку №3 </w:t>
      </w:r>
      <w:r w:rsidR="00C567A0" w:rsidRPr="001C44D9">
        <w:rPr>
          <w:rFonts w:eastAsia="Calibri"/>
          <w:sz w:val="22"/>
          <w:szCs w:val="22"/>
          <w:lang w:val="ru-RU"/>
        </w:rPr>
        <w:t>чи</w:t>
      </w:r>
      <w:r w:rsidR="00057548" w:rsidRPr="001C44D9">
        <w:rPr>
          <w:rFonts w:eastAsia="Calibri"/>
          <w:sz w:val="22"/>
          <w:szCs w:val="22"/>
        </w:rPr>
        <w:t xml:space="preserve"> Додатку №6 </w:t>
      </w:r>
      <w:r w:rsidR="0050608C" w:rsidRPr="001C44D9">
        <w:rPr>
          <w:rFonts w:eastAsia="Calibri"/>
          <w:sz w:val="22"/>
          <w:szCs w:val="22"/>
        </w:rPr>
        <w:t xml:space="preserve">(для договорів, укладених між Клієнтом та Боржниками з використанням положень </w:t>
      </w:r>
      <w:r w:rsidR="0050608C" w:rsidRPr="001C44D9">
        <w:rPr>
          <w:bCs/>
          <w:sz w:val="22"/>
          <w:szCs w:val="22"/>
        </w:rPr>
        <w:t xml:space="preserve">Закону України «Про електронну комерцію») </w:t>
      </w:r>
      <w:r w:rsidRPr="001C44D9">
        <w:rPr>
          <w:rFonts w:eastAsia="Calibri"/>
          <w:sz w:val="22"/>
          <w:szCs w:val="22"/>
        </w:rPr>
        <w:t xml:space="preserve">до цього Договору (надалі – </w:t>
      </w:r>
      <w:r w:rsidRPr="001C44D9">
        <w:rPr>
          <w:rFonts w:eastAsia="Calibri"/>
          <w:b/>
          <w:sz w:val="22"/>
          <w:szCs w:val="22"/>
        </w:rPr>
        <w:t>Повідомлення</w:t>
      </w:r>
      <w:r w:rsidRPr="001C44D9">
        <w:rPr>
          <w:rFonts w:eastAsia="Calibri"/>
          <w:sz w:val="22"/>
          <w:szCs w:val="22"/>
        </w:rPr>
        <w:t>). Повідомлення направляється поштовим зв’язком за адресою реєстрації місця проживання кожного Боржника</w:t>
      </w:r>
      <w:r w:rsidR="00AC537E" w:rsidRPr="001C44D9">
        <w:rPr>
          <w:rFonts w:eastAsia="Calibri"/>
          <w:sz w:val="22"/>
          <w:szCs w:val="22"/>
        </w:rPr>
        <w:t xml:space="preserve"> або електронною поштою на </w:t>
      </w:r>
      <w:r w:rsidR="00F30815" w:rsidRPr="001C44D9">
        <w:rPr>
          <w:rFonts w:eastAsia="Calibri"/>
          <w:sz w:val="22"/>
          <w:szCs w:val="22"/>
        </w:rPr>
        <w:t xml:space="preserve">електронну адресу </w:t>
      </w:r>
      <w:r w:rsidR="003910AE" w:rsidRPr="001C44D9">
        <w:rPr>
          <w:rFonts w:eastAsia="Calibri"/>
          <w:sz w:val="22"/>
          <w:szCs w:val="22"/>
        </w:rPr>
        <w:t xml:space="preserve">кожного </w:t>
      </w:r>
      <w:r w:rsidR="00AC537E" w:rsidRPr="001C44D9">
        <w:rPr>
          <w:rFonts w:eastAsia="Calibri"/>
          <w:sz w:val="22"/>
          <w:szCs w:val="22"/>
        </w:rPr>
        <w:t>Боржника</w:t>
      </w:r>
      <w:r w:rsidR="003910AE" w:rsidRPr="001C44D9">
        <w:rPr>
          <w:rFonts w:eastAsia="Calibri"/>
          <w:sz w:val="22"/>
          <w:szCs w:val="22"/>
        </w:rPr>
        <w:t xml:space="preserve"> – у разі </w:t>
      </w:r>
      <w:r w:rsidR="00FA76FF" w:rsidRPr="001C44D9">
        <w:rPr>
          <w:rFonts w:eastAsia="Calibri"/>
          <w:sz w:val="22"/>
          <w:szCs w:val="22"/>
        </w:rPr>
        <w:t>якщо</w:t>
      </w:r>
      <w:r w:rsidR="00AA510C" w:rsidRPr="001C44D9">
        <w:rPr>
          <w:rFonts w:eastAsia="Calibri"/>
          <w:sz w:val="22"/>
          <w:szCs w:val="22"/>
        </w:rPr>
        <w:t xml:space="preserve"> </w:t>
      </w:r>
      <w:r w:rsidR="00F63C5B" w:rsidRPr="001C44D9">
        <w:rPr>
          <w:rFonts w:eastAsia="Calibri"/>
          <w:sz w:val="22"/>
          <w:szCs w:val="22"/>
        </w:rPr>
        <w:t xml:space="preserve">Цивільно-правові </w:t>
      </w:r>
      <w:r w:rsidR="003910AE" w:rsidRPr="001C44D9">
        <w:rPr>
          <w:rFonts w:eastAsia="Calibri"/>
          <w:sz w:val="22"/>
          <w:szCs w:val="22"/>
        </w:rPr>
        <w:t>договор</w:t>
      </w:r>
      <w:r w:rsidR="00FA76FF" w:rsidRPr="001C44D9">
        <w:rPr>
          <w:rFonts w:eastAsia="Calibri"/>
          <w:sz w:val="22"/>
          <w:szCs w:val="22"/>
        </w:rPr>
        <w:t>и</w:t>
      </w:r>
      <w:r w:rsidR="003910AE" w:rsidRPr="001C44D9">
        <w:rPr>
          <w:rFonts w:eastAsia="Calibri"/>
          <w:sz w:val="22"/>
          <w:szCs w:val="22"/>
        </w:rPr>
        <w:t>, за яким</w:t>
      </w:r>
      <w:r w:rsidR="00FA76FF" w:rsidRPr="001C44D9">
        <w:rPr>
          <w:rFonts w:eastAsia="Calibri"/>
          <w:sz w:val="22"/>
          <w:szCs w:val="22"/>
        </w:rPr>
        <w:t>и</w:t>
      </w:r>
      <w:r w:rsidR="003910AE" w:rsidRPr="001C44D9">
        <w:rPr>
          <w:rFonts w:eastAsia="Calibri"/>
          <w:sz w:val="22"/>
          <w:szCs w:val="22"/>
        </w:rPr>
        <w:t xml:space="preserve"> здійснюється відчуження права грошової вимоги, </w:t>
      </w:r>
      <w:r w:rsidR="00FA76FF" w:rsidRPr="001C44D9">
        <w:rPr>
          <w:rFonts w:eastAsia="Calibri"/>
          <w:sz w:val="22"/>
          <w:szCs w:val="22"/>
        </w:rPr>
        <w:t xml:space="preserve">були укладені між Клієнтом та Боржниками </w:t>
      </w:r>
      <w:r w:rsidR="003910AE" w:rsidRPr="001C44D9">
        <w:rPr>
          <w:rFonts w:eastAsia="Calibri"/>
          <w:sz w:val="22"/>
          <w:szCs w:val="22"/>
        </w:rPr>
        <w:t xml:space="preserve">з використанням положень </w:t>
      </w:r>
      <w:r w:rsidR="00FA76FF" w:rsidRPr="001C44D9">
        <w:rPr>
          <w:bCs/>
          <w:sz w:val="22"/>
          <w:szCs w:val="22"/>
        </w:rPr>
        <w:t>Закону України «Про електронну комерцію».</w:t>
      </w:r>
      <w:r w:rsidR="003910AE" w:rsidRPr="001C44D9">
        <w:rPr>
          <w:rFonts w:eastAsia="Calibri"/>
          <w:sz w:val="22"/>
          <w:szCs w:val="22"/>
        </w:rPr>
        <w:t xml:space="preserve"> </w:t>
      </w:r>
      <w:r w:rsidRPr="001C44D9">
        <w:rPr>
          <w:rFonts w:eastAsia="Calibri"/>
          <w:sz w:val="22"/>
          <w:szCs w:val="22"/>
        </w:rPr>
        <w:t xml:space="preserve">Клієнт надає Фактору підтвердження направлення Фактором повідомлень Боржникам протягом </w:t>
      </w:r>
      <w:r w:rsidR="00D534A6" w:rsidRPr="001C44D9">
        <w:rPr>
          <w:rFonts w:eastAsia="Calibri"/>
          <w:sz w:val="22"/>
          <w:szCs w:val="22"/>
        </w:rPr>
        <w:t xml:space="preserve">20 </w:t>
      </w:r>
      <w:r w:rsidRPr="001C44D9">
        <w:rPr>
          <w:rFonts w:eastAsia="Calibri"/>
          <w:sz w:val="22"/>
          <w:szCs w:val="22"/>
        </w:rPr>
        <w:t>(</w:t>
      </w:r>
      <w:r w:rsidR="00D534A6" w:rsidRPr="001C44D9">
        <w:rPr>
          <w:rFonts w:eastAsia="Calibri"/>
          <w:sz w:val="22"/>
          <w:szCs w:val="22"/>
        </w:rPr>
        <w:t>двадцяти</w:t>
      </w:r>
      <w:r w:rsidRPr="001C44D9">
        <w:rPr>
          <w:rFonts w:eastAsia="Calibri"/>
          <w:sz w:val="22"/>
          <w:szCs w:val="22"/>
        </w:rPr>
        <w:t xml:space="preserve">) </w:t>
      </w:r>
      <w:r w:rsidR="00D534A6" w:rsidRPr="001C44D9">
        <w:rPr>
          <w:rFonts w:eastAsia="Calibri"/>
          <w:sz w:val="22"/>
          <w:szCs w:val="22"/>
        </w:rPr>
        <w:t xml:space="preserve">банківських </w:t>
      </w:r>
      <w:r w:rsidRPr="001C44D9">
        <w:rPr>
          <w:rFonts w:eastAsia="Calibri"/>
          <w:sz w:val="22"/>
          <w:szCs w:val="22"/>
        </w:rPr>
        <w:t>днів з дня відступлення Прав грошової вимоги за Цивільно - правовими договорами згідно Реєстру прав грошових вимоги</w:t>
      </w:r>
      <w:r w:rsidR="00AD2C45" w:rsidRPr="001C44D9">
        <w:rPr>
          <w:rFonts w:eastAsia="Calibri"/>
          <w:sz w:val="22"/>
          <w:szCs w:val="22"/>
        </w:rPr>
        <w:t xml:space="preserve">. </w:t>
      </w:r>
      <w:r w:rsidRPr="001C44D9">
        <w:rPr>
          <w:rFonts w:eastAsia="Calibri"/>
          <w:sz w:val="22"/>
          <w:szCs w:val="22"/>
        </w:rPr>
        <w:t xml:space="preserve"> </w:t>
      </w:r>
    </w:p>
    <w:p w:rsidR="00F30815" w:rsidRPr="001C44D9" w:rsidRDefault="00F30815" w:rsidP="001C44D9">
      <w:pPr>
        <w:tabs>
          <w:tab w:val="left" w:pos="1134"/>
        </w:tabs>
        <w:spacing w:line="276" w:lineRule="auto"/>
        <w:jc w:val="both"/>
        <w:rPr>
          <w:rFonts w:eastAsia="Calibri"/>
          <w:i/>
          <w:sz w:val="22"/>
          <w:szCs w:val="22"/>
        </w:rPr>
      </w:pPr>
      <w:r w:rsidRPr="001C44D9">
        <w:rPr>
          <w:rFonts w:eastAsia="Calibri"/>
          <w:i/>
          <w:sz w:val="22"/>
          <w:szCs w:val="22"/>
        </w:rPr>
        <w:lastRenderedPageBreak/>
        <w:t xml:space="preserve">Застереження: Адреса реєстрації місця проживання Боржника та електронна адреса Боржника зазначається в </w:t>
      </w:r>
      <w:r w:rsidR="00603C70" w:rsidRPr="001C44D9">
        <w:rPr>
          <w:rFonts w:eastAsia="Calibri"/>
          <w:i/>
          <w:sz w:val="22"/>
          <w:szCs w:val="22"/>
        </w:rPr>
        <w:t>Додатку №4 до</w:t>
      </w:r>
      <w:r w:rsidRPr="001C44D9">
        <w:rPr>
          <w:rFonts w:eastAsia="Calibri"/>
          <w:i/>
          <w:sz w:val="22"/>
          <w:szCs w:val="22"/>
        </w:rPr>
        <w:t xml:space="preserve"> цього Договору. </w:t>
      </w:r>
    </w:p>
    <w:p w:rsidR="00292E83" w:rsidRPr="001C44D9" w:rsidRDefault="00292E83" w:rsidP="001C44D9">
      <w:pPr>
        <w:tabs>
          <w:tab w:val="left" w:pos="1134"/>
        </w:tabs>
        <w:spacing w:line="276" w:lineRule="auto"/>
        <w:ind w:firstLine="567"/>
        <w:jc w:val="both"/>
        <w:rPr>
          <w:rFonts w:eastAsia="Calibri"/>
          <w:sz w:val="22"/>
          <w:szCs w:val="22"/>
        </w:rPr>
      </w:pPr>
      <w:r w:rsidRPr="001C44D9">
        <w:rPr>
          <w:rFonts w:eastAsia="Calibri"/>
          <w:sz w:val="22"/>
          <w:szCs w:val="22"/>
        </w:rPr>
        <w:t>4.1.</w:t>
      </w:r>
      <w:r w:rsidR="00AD2C45" w:rsidRPr="001C44D9">
        <w:rPr>
          <w:rFonts w:eastAsia="Calibri"/>
          <w:sz w:val="22"/>
          <w:szCs w:val="22"/>
        </w:rPr>
        <w:t>7</w:t>
      </w:r>
      <w:r w:rsidRPr="001C44D9">
        <w:rPr>
          <w:rFonts w:eastAsia="Calibri"/>
          <w:sz w:val="22"/>
          <w:szCs w:val="22"/>
        </w:rPr>
        <w:t xml:space="preserve">. Належним чином виконувати інші обов’язки, передбачені цим Договором та/або чинним законодавством України. </w:t>
      </w:r>
    </w:p>
    <w:p w:rsidR="00292E83" w:rsidRPr="001C44D9" w:rsidRDefault="00292E83" w:rsidP="001C44D9">
      <w:pPr>
        <w:tabs>
          <w:tab w:val="left" w:pos="1134"/>
        </w:tabs>
        <w:spacing w:line="276" w:lineRule="auto"/>
        <w:ind w:firstLine="567"/>
        <w:jc w:val="both"/>
        <w:rPr>
          <w:rFonts w:eastAsia="Calibri"/>
          <w:sz w:val="22"/>
          <w:szCs w:val="22"/>
        </w:rPr>
      </w:pPr>
    </w:p>
    <w:p w:rsidR="009A58A0" w:rsidRPr="001C44D9" w:rsidRDefault="009A58A0" w:rsidP="001C44D9">
      <w:pPr>
        <w:numPr>
          <w:ilvl w:val="1"/>
          <w:numId w:val="1"/>
        </w:numPr>
        <w:tabs>
          <w:tab w:val="left" w:pos="993"/>
        </w:tabs>
        <w:spacing w:line="276" w:lineRule="auto"/>
        <w:ind w:left="567" w:firstLine="0"/>
        <w:jc w:val="both"/>
        <w:rPr>
          <w:rFonts w:eastAsia="Calibri"/>
          <w:b/>
          <w:i/>
          <w:sz w:val="22"/>
          <w:szCs w:val="22"/>
        </w:rPr>
      </w:pPr>
      <w:r w:rsidRPr="001C44D9">
        <w:rPr>
          <w:rFonts w:eastAsia="Calibri"/>
          <w:b/>
          <w:i/>
          <w:sz w:val="22"/>
          <w:szCs w:val="22"/>
        </w:rPr>
        <w:t>Фактор зобов’язаний:</w:t>
      </w:r>
    </w:p>
    <w:p w:rsidR="009A58A0" w:rsidRPr="001C44D9" w:rsidRDefault="009B0279" w:rsidP="001C44D9">
      <w:pPr>
        <w:numPr>
          <w:ilvl w:val="2"/>
          <w:numId w:val="1"/>
        </w:numPr>
        <w:tabs>
          <w:tab w:val="left" w:pos="1134"/>
        </w:tabs>
        <w:spacing w:line="276" w:lineRule="auto"/>
        <w:ind w:left="0" w:firstLine="567"/>
        <w:jc w:val="both"/>
        <w:rPr>
          <w:rFonts w:eastAsia="Calibri"/>
          <w:sz w:val="22"/>
          <w:szCs w:val="22"/>
        </w:rPr>
      </w:pPr>
      <w:r w:rsidRPr="001C44D9">
        <w:rPr>
          <w:rFonts w:eastAsia="Calibri"/>
          <w:sz w:val="22"/>
          <w:szCs w:val="22"/>
        </w:rPr>
        <w:t>За умови належного виконання Клієнтом умов цього Договору с</w:t>
      </w:r>
      <w:r w:rsidR="009A58A0" w:rsidRPr="001C44D9">
        <w:rPr>
          <w:rFonts w:eastAsia="Calibri"/>
          <w:sz w:val="22"/>
          <w:szCs w:val="22"/>
        </w:rPr>
        <w:t>пла</w:t>
      </w:r>
      <w:r w:rsidR="00B94BC2" w:rsidRPr="001C44D9">
        <w:rPr>
          <w:rFonts w:eastAsia="Calibri"/>
          <w:sz w:val="22"/>
          <w:szCs w:val="22"/>
        </w:rPr>
        <w:t xml:space="preserve">тити </w:t>
      </w:r>
      <w:r w:rsidR="009A58A0" w:rsidRPr="001C44D9">
        <w:rPr>
          <w:rFonts w:eastAsia="Calibri"/>
          <w:sz w:val="22"/>
          <w:szCs w:val="22"/>
        </w:rPr>
        <w:t xml:space="preserve">Клієнту </w:t>
      </w:r>
      <w:r w:rsidRPr="001C44D9">
        <w:rPr>
          <w:rFonts w:eastAsia="Calibri"/>
          <w:sz w:val="22"/>
          <w:szCs w:val="22"/>
        </w:rPr>
        <w:t>Суму</w:t>
      </w:r>
      <w:r w:rsidR="009A58A0" w:rsidRPr="001C44D9">
        <w:rPr>
          <w:rFonts w:eastAsia="Calibri"/>
          <w:sz w:val="22"/>
          <w:szCs w:val="22"/>
        </w:rPr>
        <w:t xml:space="preserve"> фінансування в порядку</w:t>
      </w:r>
      <w:r w:rsidRPr="001C44D9">
        <w:rPr>
          <w:rFonts w:eastAsia="Calibri"/>
          <w:sz w:val="22"/>
          <w:szCs w:val="22"/>
        </w:rPr>
        <w:t xml:space="preserve"> та строки</w:t>
      </w:r>
      <w:r w:rsidR="009A58A0" w:rsidRPr="001C44D9">
        <w:rPr>
          <w:rFonts w:eastAsia="Calibri"/>
          <w:sz w:val="22"/>
          <w:szCs w:val="22"/>
        </w:rPr>
        <w:t xml:space="preserve">, </w:t>
      </w:r>
      <w:r w:rsidRPr="001C44D9">
        <w:rPr>
          <w:rFonts w:eastAsia="Calibri"/>
          <w:sz w:val="22"/>
          <w:szCs w:val="22"/>
        </w:rPr>
        <w:t xml:space="preserve">що визначені </w:t>
      </w:r>
      <w:r w:rsidR="009A58A0" w:rsidRPr="001C44D9">
        <w:rPr>
          <w:rFonts w:eastAsia="Calibri"/>
          <w:sz w:val="22"/>
          <w:szCs w:val="22"/>
        </w:rPr>
        <w:t>цим Договором.</w:t>
      </w:r>
    </w:p>
    <w:p w:rsidR="009A58A0" w:rsidRPr="001C44D9" w:rsidRDefault="009A58A0" w:rsidP="001C44D9">
      <w:pPr>
        <w:numPr>
          <w:ilvl w:val="2"/>
          <w:numId w:val="1"/>
        </w:numPr>
        <w:tabs>
          <w:tab w:val="left" w:pos="1134"/>
        </w:tabs>
        <w:spacing w:line="276" w:lineRule="auto"/>
        <w:ind w:left="0" w:firstLine="567"/>
        <w:jc w:val="both"/>
        <w:rPr>
          <w:rFonts w:eastAsia="Calibri"/>
          <w:sz w:val="22"/>
          <w:szCs w:val="22"/>
        </w:rPr>
      </w:pPr>
      <w:r w:rsidRPr="001C44D9">
        <w:rPr>
          <w:rFonts w:eastAsia="Calibri"/>
          <w:sz w:val="22"/>
          <w:szCs w:val="22"/>
        </w:rPr>
        <w:t xml:space="preserve">Самостійно реалізовувати передані йому Права </w:t>
      </w:r>
      <w:r w:rsidR="00B94BC2" w:rsidRPr="001C44D9">
        <w:rPr>
          <w:rFonts w:eastAsia="Calibri"/>
          <w:sz w:val="22"/>
          <w:szCs w:val="22"/>
        </w:rPr>
        <w:t xml:space="preserve">грошової </w:t>
      </w:r>
      <w:r w:rsidRPr="001C44D9">
        <w:rPr>
          <w:rFonts w:eastAsia="Calibri"/>
          <w:sz w:val="22"/>
          <w:szCs w:val="22"/>
        </w:rPr>
        <w:t>вимоги до Боржників.</w:t>
      </w:r>
    </w:p>
    <w:p w:rsidR="009B0279" w:rsidRPr="001C44D9" w:rsidRDefault="00AD2C45" w:rsidP="001C44D9">
      <w:pPr>
        <w:numPr>
          <w:ilvl w:val="2"/>
          <w:numId w:val="1"/>
        </w:numPr>
        <w:tabs>
          <w:tab w:val="left" w:pos="1134"/>
        </w:tabs>
        <w:spacing w:line="276" w:lineRule="auto"/>
        <w:ind w:left="0" w:firstLine="567"/>
        <w:jc w:val="both"/>
        <w:rPr>
          <w:rFonts w:eastAsia="Calibri"/>
          <w:sz w:val="22"/>
          <w:szCs w:val="22"/>
        </w:rPr>
      </w:pPr>
      <w:r w:rsidRPr="001C44D9">
        <w:rPr>
          <w:rFonts w:eastAsia="Calibri"/>
          <w:sz w:val="22"/>
          <w:szCs w:val="22"/>
        </w:rPr>
        <w:t xml:space="preserve">До моменту укладання цього Договору </w:t>
      </w:r>
      <w:r w:rsidRPr="001C44D9">
        <w:rPr>
          <w:snapToGrid w:val="0"/>
          <w:color w:val="000000"/>
          <w:sz w:val="22"/>
          <w:szCs w:val="22"/>
        </w:rPr>
        <w:t>о</w:t>
      </w:r>
      <w:r w:rsidR="009B0279" w:rsidRPr="001C44D9">
        <w:rPr>
          <w:snapToGrid w:val="0"/>
          <w:color w:val="000000"/>
          <w:sz w:val="22"/>
          <w:szCs w:val="22"/>
        </w:rPr>
        <w:t xml:space="preserve">знайомити Клієнта з нормами ст. 12 Закону України «Про фінансові послуги та </w:t>
      </w:r>
      <w:r w:rsidR="009B0279" w:rsidRPr="001C44D9">
        <w:rPr>
          <w:sz w:val="22"/>
          <w:szCs w:val="22"/>
          <w:lang w:val="ru-RU"/>
        </w:rPr>
        <w:t>державне регулювання ринків фінансових послуг»</w:t>
      </w:r>
      <w:r w:rsidRPr="001C44D9">
        <w:rPr>
          <w:rFonts w:eastAsia="Calibri"/>
          <w:sz w:val="22"/>
          <w:szCs w:val="22"/>
        </w:rPr>
        <w:t xml:space="preserve">. </w:t>
      </w:r>
    </w:p>
    <w:p w:rsidR="009A58A0" w:rsidRPr="001C44D9" w:rsidRDefault="009A58A0" w:rsidP="001C44D9">
      <w:pPr>
        <w:numPr>
          <w:ilvl w:val="2"/>
          <w:numId w:val="1"/>
        </w:numPr>
        <w:tabs>
          <w:tab w:val="left" w:pos="1134"/>
        </w:tabs>
        <w:spacing w:line="276" w:lineRule="auto"/>
        <w:ind w:left="0" w:firstLine="567"/>
        <w:jc w:val="both"/>
        <w:rPr>
          <w:rFonts w:eastAsia="Calibri"/>
          <w:sz w:val="22"/>
          <w:szCs w:val="22"/>
        </w:rPr>
      </w:pPr>
      <w:r w:rsidRPr="001C44D9">
        <w:rPr>
          <w:rFonts w:eastAsia="Calibri"/>
          <w:sz w:val="22"/>
          <w:szCs w:val="22"/>
        </w:rPr>
        <w:t xml:space="preserve">Належним чином виконувати інші обов’язки, передбачені цим Договором та/або чинним законодавством України. </w:t>
      </w:r>
    </w:p>
    <w:p w:rsidR="00292E83" w:rsidRPr="001C44D9" w:rsidRDefault="00292E83" w:rsidP="001C44D9">
      <w:pPr>
        <w:tabs>
          <w:tab w:val="left" w:pos="1134"/>
        </w:tabs>
        <w:spacing w:line="276" w:lineRule="auto"/>
        <w:ind w:left="567"/>
        <w:jc w:val="both"/>
        <w:rPr>
          <w:rFonts w:eastAsia="Calibri"/>
          <w:sz w:val="22"/>
          <w:szCs w:val="22"/>
        </w:rPr>
      </w:pPr>
    </w:p>
    <w:p w:rsidR="009A58A0" w:rsidRPr="001C44D9" w:rsidRDefault="009A58A0" w:rsidP="001C44D9">
      <w:pPr>
        <w:numPr>
          <w:ilvl w:val="1"/>
          <w:numId w:val="1"/>
        </w:numPr>
        <w:tabs>
          <w:tab w:val="left" w:pos="1134"/>
        </w:tabs>
        <w:spacing w:line="276" w:lineRule="auto"/>
        <w:ind w:left="0" w:firstLine="567"/>
        <w:jc w:val="both"/>
        <w:rPr>
          <w:rFonts w:eastAsia="Calibri"/>
          <w:b/>
          <w:i/>
          <w:sz w:val="22"/>
          <w:szCs w:val="22"/>
        </w:rPr>
      </w:pPr>
      <w:r w:rsidRPr="001C44D9">
        <w:rPr>
          <w:rFonts w:eastAsia="Calibri"/>
          <w:b/>
          <w:i/>
          <w:sz w:val="22"/>
          <w:szCs w:val="22"/>
        </w:rPr>
        <w:t>Фактор має право:</w:t>
      </w:r>
    </w:p>
    <w:p w:rsidR="005C1C53" w:rsidRPr="001C44D9" w:rsidRDefault="005C1C53" w:rsidP="001C44D9">
      <w:pPr>
        <w:pStyle w:val="a5"/>
        <w:widowControl w:val="0"/>
        <w:numPr>
          <w:ilvl w:val="2"/>
          <w:numId w:val="1"/>
        </w:numPr>
        <w:tabs>
          <w:tab w:val="left" w:pos="1276"/>
        </w:tabs>
        <w:ind w:left="0" w:firstLine="567"/>
        <w:jc w:val="both"/>
        <w:rPr>
          <w:snapToGrid w:val="0"/>
          <w:color w:val="000000"/>
          <w:sz w:val="22"/>
          <w:szCs w:val="22"/>
        </w:rPr>
      </w:pPr>
      <w:r w:rsidRPr="001C44D9">
        <w:rPr>
          <w:snapToGrid w:val="0"/>
          <w:color w:val="000000"/>
          <w:sz w:val="22"/>
          <w:szCs w:val="22"/>
        </w:rPr>
        <w:t xml:space="preserve"> Вимагати від Клієнта відступлення йому Права грошової вимоги в передбачені цим Договором порядку і строки. </w:t>
      </w:r>
    </w:p>
    <w:p w:rsidR="005C1C53" w:rsidRPr="001C44D9" w:rsidRDefault="005C1C53" w:rsidP="001C44D9">
      <w:pPr>
        <w:pStyle w:val="a5"/>
        <w:widowControl w:val="0"/>
        <w:numPr>
          <w:ilvl w:val="2"/>
          <w:numId w:val="1"/>
        </w:numPr>
        <w:tabs>
          <w:tab w:val="left" w:pos="1276"/>
        </w:tabs>
        <w:ind w:left="0" w:firstLine="567"/>
        <w:jc w:val="both"/>
        <w:rPr>
          <w:snapToGrid w:val="0"/>
          <w:color w:val="000000"/>
          <w:sz w:val="22"/>
          <w:szCs w:val="22"/>
        </w:rPr>
      </w:pPr>
      <w:r w:rsidRPr="001C44D9">
        <w:rPr>
          <w:snapToGrid w:val="0"/>
          <w:color w:val="000000"/>
          <w:sz w:val="22"/>
          <w:szCs w:val="22"/>
        </w:rPr>
        <w:t xml:space="preserve"> Не перераховувати Клієнту </w:t>
      </w:r>
      <w:r w:rsidR="00CE5CAC" w:rsidRPr="001C44D9">
        <w:rPr>
          <w:snapToGrid w:val="0"/>
          <w:color w:val="000000"/>
          <w:sz w:val="22"/>
          <w:szCs w:val="22"/>
        </w:rPr>
        <w:t xml:space="preserve">Суму фінансування </w:t>
      </w:r>
      <w:r w:rsidRPr="001C44D9">
        <w:rPr>
          <w:snapToGrid w:val="0"/>
          <w:color w:val="000000"/>
          <w:sz w:val="22"/>
          <w:szCs w:val="22"/>
        </w:rPr>
        <w:t xml:space="preserve">до виконання останнім обов'язку щодо відступлення Фактору </w:t>
      </w:r>
      <w:r w:rsidR="00CE5CAC" w:rsidRPr="001C44D9">
        <w:rPr>
          <w:snapToGrid w:val="0"/>
          <w:color w:val="000000"/>
          <w:sz w:val="22"/>
          <w:szCs w:val="22"/>
        </w:rPr>
        <w:t xml:space="preserve">Права грошової </w:t>
      </w:r>
      <w:r w:rsidRPr="001C44D9">
        <w:rPr>
          <w:snapToGrid w:val="0"/>
          <w:color w:val="000000"/>
          <w:sz w:val="22"/>
          <w:szCs w:val="22"/>
        </w:rPr>
        <w:t>вимоги.</w:t>
      </w:r>
    </w:p>
    <w:p w:rsidR="009A58A0" w:rsidRPr="001C44D9" w:rsidRDefault="009A58A0" w:rsidP="001C44D9">
      <w:pPr>
        <w:numPr>
          <w:ilvl w:val="2"/>
          <w:numId w:val="1"/>
        </w:numPr>
        <w:tabs>
          <w:tab w:val="left" w:pos="1134"/>
        </w:tabs>
        <w:spacing w:line="276" w:lineRule="auto"/>
        <w:ind w:left="0" w:firstLine="567"/>
        <w:jc w:val="both"/>
        <w:rPr>
          <w:rFonts w:eastAsia="Calibri"/>
          <w:sz w:val="22"/>
          <w:szCs w:val="22"/>
        </w:rPr>
      </w:pPr>
      <w:r w:rsidRPr="001C44D9">
        <w:rPr>
          <w:rFonts w:eastAsia="Calibri"/>
          <w:sz w:val="22"/>
          <w:szCs w:val="22"/>
        </w:rPr>
        <w:t xml:space="preserve">Здійснювати будь-які не заборонені чинним законодавством України дії для реалізації Права </w:t>
      </w:r>
      <w:r w:rsidR="00292E83" w:rsidRPr="001C44D9">
        <w:rPr>
          <w:rFonts w:eastAsia="Calibri"/>
          <w:sz w:val="22"/>
          <w:szCs w:val="22"/>
        </w:rPr>
        <w:t xml:space="preserve">грошової </w:t>
      </w:r>
      <w:r w:rsidRPr="001C44D9">
        <w:rPr>
          <w:rFonts w:eastAsia="Calibri"/>
          <w:sz w:val="22"/>
          <w:szCs w:val="22"/>
        </w:rPr>
        <w:t>вимоги та отримання суми заборгованості від Боржників, особисто або уповноважувати на це третіх осіб</w:t>
      </w:r>
      <w:r w:rsidR="00292E83" w:rsidRPr="001C44D9">
        <w:rPr>
          <w:rFonts w:eastAsia="Calibri"/>
          <w:sz w:val="22"/>
          <w:szCs w:val="22"/>
        </w:rPr>
        <w:t>,</w:t>
      </w:r>
      <w:r w:rsidRPr="001C44D9">
        <w:rPr>
          <w:rFonts w:eastAsia="Calibri"/>
          <w:sz w:val="22"/>
          <w:szCs w:val="22"/>
        </w:rPr>
        <w:t xml:space="preserve"> за умови дотримання умов конфіденційності. З передачею Прав </w:t>
      </w:r>
      <w:r w:rsidR="00292E83" w:rsidRPr="001C44D9">
        <w:rPr>
          <w:rFonts w:eastAsia="Calibri"/>
          <w:sz w:val="22"/>
          <w:szCs w:val="22"/>
        </w:rPr>
        <w:t xml:space="preserve">грошових </w:t>
      </w:r>
      <w:r w:rsidRPr="001C44D9">
        <w:rPr>
          <w:rFonts w:eastAsia="Calibri"/>
          <w:sz w:val="22"/>
          <w:szCs w:val="22"/>
        </w:rPr>
        <w:t xml:space="preserve">вимоги Клієнт передає Фактору всі ризики, пов’язані з </w:t>
      </w:r>
      <w:r w:rsidR="00292E83" w:rsidRPr="001C44D9">
        <w:rPr>
          <w:rFonts w:eastAsia="Calibri"/>
          <w:sz w:val="22"/>
          <w:szCs w:val="22"/>
        </w:rPr>
        <w:t xml:space="preserve">Боргом за Цивільно-правовими договорами, </w:t>
      </w:r>
      <w:r w:rsidRPr="001C44D9">
        <w:rPr>
          <w:rFonts w:eastAsia="Calibri"/>
          <w:sz w:val="22"/>
          <w:szCs w:val="22"/>
        </w:rPr>
        <w:t xml:space="preserve">Права </w:t>
      </w:r>
      <w:r w:rsidR="00292E83" w:rsidRPr="001C44D9">
        <w:rPr>
          <w:rFonts w:eastAsia="Calibri"/>
          <w:sz w:val="22"/>
          <w:szCs w:val="22"/>
        </w:rPr>
        <w:t xml:space="preserve">грошової </w:t>
      </w:r>
      <w:r w:rsidRPr="001C44D9">
        <w:rPr>
          <w:rFonts w:eastAsia="Calibri"/>
          <w:sz w:val="22"/>
          <w:szCs w:val="22"/>
        </w:rPr>
        <w:t>вимоги за якими передаються</w:t>
      </w:r>
      <w:r w:rsidR="00292E83" w:rsidRPr="001C44D9">
        <w:rPr>
          <w:rFonts w:eastAsia="Calibri"/>
          <w:sz w:val="22"/>
          <w:szCs w:val="22"/>
        </w:rPr>
        <w:t xml:space="preserve"> Фактору</w:t>
      </w:r>
      <w:r w:rsidRPr="001C44D9">
        <w:rPr>
          <w:rFonts w:eastAsia="Calibri"/>
          <w:sz w:val="22"/>
          <w:szCs w:val="22"/>
        </w:rPr>
        <w:t>. Клієнт, ні в цілому, ні в частині, не відповідає за невиконання або неналежне виконання Боржником грошової вимоги, право якої відступається і яка пред'явлена до виконання Фактором.</w:t>
      </w:r>
    </w:p>
    <w:p w:rsidR="009A58A0" w:rsidRPr="001C44D9" w:rsidRDefault="009A58A0" w:rsidP="001C44D9">
      <w:pPr>
        <w:numPr>
          <w:ilvl w:val="2"/>
          <w:numId w:val="1"/>
        </w:numPr>
        <w:tabs>
          <w:tab w:val="left" w:pos="1134"/>
        </w:tabs>
        <w:spacing w:line="276" w:lineRule="auto"/>
        <w:ind w:left="0" w:firstLine="567"/>
        <w:jc w:val="both"/>
        <w:rPr>
          <w:rFonts w:eastAsia="Calibri"/>
          <w:sz w:val="22"/>
          <w:szCs w:val="22"/>
        </w:rPr>
      </w:pPr>
      <w:r w:rsidRPr="001C44D9">
        <w:rPr>
          <w:rFonts w:eastAsia="Calibri"/>
          <w:sz w:val="22"/>
          <w:szCs w:val="22"/>
        </w:rPr>
        <w:t xml:space="preserve">Укладати будь-які правочини (договори) з Боржниками, в тому числі щодо реструктуризації суми Боргу, продовження строку погашення Боргу, повного чи часткового прощення суми Боргу та ін. </w:t>
      </w:r>
    </w:p>
    <w:p w:rsidR="009A58A0" w:rsidRPr="001C44D9" w:rsidRDefault="009A58A0" w:rsidP="001C44D9">
      <w:pPr>
        <w:numPr>
          <w:ilvl w:val="2"/>
          <w:numId w:val="1"/>
        </w:numPr>
        <w:tabs>
          <w:tab w:val="left" w:pos="1134"/>
        </w:tabs>
        <w:spacing w:line="276" w:lineRule="auto"/>
        <w:ind w:left="0" w:firstLine="567"/>
        <w:jc w:val="both"/>
        <w:rPr>
          <w:rFonts w:eastAsia="Calibri"/>
          <w:sz w:val="22"/>
          <w:szCs w:val="22"/>
        </w:rPr>
      </w:pPr>
      <w:r w:rsidRPr="001C44D9">
        <w:rPr>
          <w:rFonts w:eastAsia="Calibri"/>
          <w:sz w:val="22"/>
          <w:szCs w:val="22"/>
        </w:rPr>
        <w:t xml:space="preserve">Розпоряджатися Правом </w:t>
      </w:r>
      <w:r w:rsidR="00292E83" w:rsidRPr="001C44D9">
        <w:rPr>
          <w:rFonts w:eastAsia="Calibri"/>
          <w:sz w:val="22"/>
          <w:szCs w:val="22"/>
        </w:rPr>
        <w:t xml:space="preserve">грошової </w:t>
      </w:r>
      <w:r w:rsidRPr="001C44D9">
        <w:rPr>
          <w:rFonts w:eastAsia="Calibri"/>
          <w:sz w:val="22"/>
          <w:szCs w:val="22"/>
        </w:rPr>
        <w:t xml:space="preserve">вимоги на свій власний розсуд, в тому числі відступати Право </w:t>
      </w:r>
      <w:r w:rsidR="00292E83" w:rsidRPr="001C44D9">
        <w:rPr>
          <w:rFonts w:eastAsia="Calibri"/>
          <w:sz w:val="22"/>
          <w:szCs w:val="22"/>
        </w:rPr>
        <w:t xml:space="preserve">грошової </w:t>
      </w:r>
      <w:r w:rsidRPr="001C44D9">
        <w:rPr>
          <w:rFonts w:eastAsia="Calibri"/>
          <w:sz w:val="22"/>
          <w:szCs w:val="22"/>
        </w:rPr>
        <w:t>вимоги на користь третіх осіб.</w:t>
      </w:r>
    </w:p>
    <w:p w:rsidR="00292E83" w:rsidRPr="001C44D9" w:rsidRDefault="00292E83" w:rsidP="001C44D9">
      <w:pPr>
        <w:numPr>
          <w:ilvl w:val="2"/>
          <w:numId w:val="1"/>
        </w:numPr>
        <w:tabs>
          <w:tab w:val="left" w:pos="0"/>
          <w:tab w:val="left" w:pos="1134"/>
        </w:tabs>
        <w:spacing w:line="276" w:lineRule="auto"/>
        <w:ind w:left="0" w:firstLine="567"/>
        <w:jc w:val="both"/>
        <w:rPr>
          <w:rFonts w:eastAsia="Calibri"/>
          <w:sz w:val="22"/>
          <w:szCs w:val="22"/>
        </w:rPr>
      </w:pPr>
      <w:r w:rsidRPr="001C44D9">
        <w:rPr>
          <w:rFonts w:eastAsia="Calibri"/>
          <w:sz w:val="22"/>
          <w:szCs w:val="22"/>
        </w:rPr>
        <w:t>На реалізацію інших своїх прав, передбачених цим Договором та/або чинним законодавством України.</w:t>
      </w:r>
    </w:p>
    <w:p w:rsidR="00292E83" w:rsidRPr="001C44D9" w:rsidRDefault="00292E83" w:rsidP="001C44D9">
      <w:pPr>
        <w:tabs>
          <w:tab w:val="left" w:pos="1134"/>
        </w:tabs>
        <w:spacing w:line="276" w:lineRule="auto"/>
        <w:ind w:left="567"/>
        <w:jc w:val="both"/>
        <w:rPr>
          <w:rFonts w:eastAsia="Calibri"/>
          <w:sz w:val="22"/>
          <w:szCs w:val="22"/>
        </w:rPr>
      </w:pPr>
    </w:p>
    <w:p w:rsidR="009A58A0" w:rsidRPr="001C44D9" w:rsidRDefault="009A58A0" w:rsidP="001C44D9">
      <w:pPr>
        <w:numPr>
          <w:ilvl w:val="1"/>
          <w:numId w:val="1"/>
        </w:numPr>
        <w:tabs>
          <w:tab w:val="left" w:pos="1134"/>
        </w:tabs>
        <w:spacing w:line="276" w:lineRule="auto"/>
        <w:ind w:left="0" w:firstLine="567"/>
        <w:jc w:val="both"/>
        <w:rPr>
          <w:rFonts w:eastAsia="Calibri"/>
          <w:b/>
          <w:i/>
          <w:sz w:val="22"/>
          <w:szCs w:val="22"/>
        </w:rPr>
      </w:pPr>
      <w:r w:rsidRPr="001C44D9">
        <w:rPr>
          <w:rFonts w:eastAsia="Calibri"/>
          <w:b/>
          <w:i/>
          <w:sz w:val="22"/>
          <w:szCs w:val="22"/>
        </w:rPr>
        <w:t>Клієнт має право:</w:t>
      </w:r>
    </w:p>
    <w:p w:rsidR="009A58A0" w:rsidRPr="001C44D9" w:rsidRDefault="00CE5CAC" w:rsidP="001C44D9">
      <w:pPr>
        <w:numPr>
          <w:ilvl w:val="2"/>
          <w:numId w:val="1"/>
        </w:numPr>
        <w:tabs>
          <w:tab w:val="left" w:pos="851"/>
          <w:tab w:val="left" w:pos="1134"/>
        </w:tabs>
        <w:spacing w:line="276" w:lineRule="auto"/>
        <w:ind w:left="0" w:firstLine="284"/>
        <w:jc w:val="both"/>
        <w:rPr>
          <w:rFonts w:eastAsia="Calibri"/>
          <w:sz w:val="22"/>
          <w:szCs w:val="22"/>
        </w:rPr>
      </w:pPr>
      <w:r w:rsidRPr="001C44D9">
        <w:rPr>
          <w:rFonts w:eastAsia="Calibri"/>
          <w:sz w:val="22"/>
          <w:szCs w:val="22"/>
        </w:rPr>
        <w:t>За умови належного виконання умов цього Договору, в</w:t>
      </w:r>
      <w:r w:rsidR="009A58A0" w:rsidRPr="001C44D9">
        <w:rPr>
          <w:rFonts w:eastAsia="Calibri"/>
          <w:sz w:val="22"/>
          <w:szCs w:val="22"/>
        </w:rPr>
        <w:t xml:space="preserve">имагати від Фактора своєчасної та повної сплати Суми фінансування відповідно до умов </w:t>
      </w:r>
      <w:r w:rsidR="00D35235" w:rsidRPr="001C44D9">
        <w:rPr>
          <w:rFonts w:eastAsia="Calibri"/>
          <w:sz w:val="22"/>
          <w:szCs w:val="22"/>
        </w:rPr>
        <w:t xml:space="preserve">цього </w:t>
      </w:r>
      <w:r w:rsidR="009A58A0" w:rsidRPr="001C44D9">
        <w:rPr>
          <w:rFonts w:eastAsia="Calibri"/>
          <w:sz w:val="22"/>
          <w:szCs w:val="22"/>
        </w:rPr>
        <w:t>Договору.</w:t>
      </w:r>
    </w:p>
    <w:p w:rsidR="009B0279" w:rsidRPr="001C44D9" w:rsidRDefault="009B0279" w:rsidP="001C44D9">
      <w:pPr>
        <w:numPr>
          <w:ilvl w:val="2"/>
          <w:numId w:val="1"/>
        </w:numPr>
        <w:tabs>
          <w:tab w:val="left" w:pos="851"/>
          <w:tab w:val="left" w:pos="1134"/>
        </w:tabs>
        <w:spacing w:line="276" w:lineRule="auto"/>
        <w:ind w:left="0" w:firstLine="284"/>
        <w:jc w:val="both"/>
        <w:rPr>
          <w:rFonts w:eastAsia="Calibri"/>
          <w:sz w:val="22"/>
          <w:szCs w:val="22"/>
        </w:rPr>
      </w:pPr>
      <w:r w:rsidRPr="001C44D9">
        <w:rPr>
          <w:snapToGrid w:val="0"/>
          <w:color w:val="000000"/>
          <w:sz w:val="22"/>
          <w:szCs w:val="22"/>
        </w:rPr>
        <w:t xml:space="preserve">Вимагати від Фактора виконання своїх обов’язків за цим Договором щодо письмового повідомлення кожного з Боржників про відступлення Права грошової вимоги.  </w:t>
      </w:r>
    </w:p>
    <w:p w:rsidR="00696256" w:rsidRPr="001C44D9" w:rsidRDefault="009B0279" w:rsidP="001C44D9">
      <w:pPr>
        <w:numPr>
          <w:ilvl w:val="2"/>
          <w:numId w:val="1"/>
        </w:numPr>
        <w:tabs>
          <w:tab w:val="left" w:pos="851"/>
          <w:tab w:val="left" w:pos="1134"/>
        </w:tabs>
        <w:spacing w:line="276" w:lineRule="auto"/>
        <w:ind w:left="0" w:firstLine="284"/>
        <w:jc w:val="both"/>
        <w:rPr>
          <w:rFonts w:eastAsia="Calibri"/>
          <w:sz w:val="22"/>
          <w:szCs w:val="22"/>
        </w:rPr>
      </w:pPr>
      <w:r w:rsidRPr="001C44D9">
        <w:rPr>
          <w:snapToGrid w:val="0"/>
          <w:color w:val="000000"/>
          <w:sz w:val="22"/>
          <w:szCs w:val="22"/>
        </w:rPr>
        <w:t>Д</w:t>
      </w:r>
      <w:r w:rsidRPr="001C44D9">
        <w:rPr>
          <w:sz w:val="22"/>
          <w:szCs w:val="22"/>
        </w:rPr>
        <w:t>оступу до інформації щодо діяльності Фактора у відповідності та обсягах, передбачених ст. 12 Закону України «Про фінансові послуги та державне регулювання ринків фінансових послуг»</w:t>
      </w:r>
      <w:r w:rsidR="00AD2C45" w:rsidRPr="001C44D9">
        <w:rPr>
          <w:sz w:val="22"/>
          <w:szCs w:val="22"/>
        </w:rPr>
        <w:t xml:space="preserve">, Законом України «Про доступ до публічної інформації» та Законом України «Про захист прав споживачів». </w:t>
      </w:r>
    </w:p>
    <w:p w:rsidR="009A58A0" w:rsidRPr="001C44D9" w:rsidRDefault="009A58A0" w:rsidP="001C44D9">
      <w:pPr>
        <w:numPr>
          <w:ilvl w:val="2"/>
          <w:numId w:val="1"/>
        </w:numPr>
        <w:tabs>
          <w:tab w:val="left" w:pos="851"/>
          <w:tab w:val="left" w:pos="1134"/>
        </w:tabs>
        <w:spacing w:line="276" w:lineRule="auto"/>
        <w:ind w:left="0" w:firstLine="284"/>
        <w:jc w:val="both"/>
        <w:rPr>
          <w:rFonts w:eastAsia="Calibri"/>
          <w:sz w:val="22"/>
          <w:szCs w:val="22"/>
        </w:rPr>
      </w:pPr>
      <w:r w:rsidRPr="001C44D9">
        <w:rPr>
          <w:rFonts w:eastAsia="Calibri"/>
          <w:sz w:val="22"/>
          <w:szCs w:val="22"/>
        </w:rPr>
        <w:t xml:space="preserve">На реалізацію інших </w:t>
      </w:r>
      <w:r w:rsidR="00292E83" w:rsidRPr="001C44D9">
        <w:rPr>
          <w:rFonts w:eastAsia="Calibri"/>
          <w:sz w:val="22"/>
          <w:szCs w:val="22"/>
        </w:rPr>
        <w:t xml:space="preserve">своїх </w:t>
      </w:r>
      <w:r w:rsidRPr="001C44D9">
        <w:rPr>
          <w:rFonts w:eastAsia="Calibri"/>
          <w:sz w:val="22"/>
          <w:szCs w:val="22"/>
        </w:rPr>
        <w:t>прав, передбачених цим Договором та/або чинним законодавством України.</w:t>
      </w:r>
    </w:p>
    <w:p w:rsidR="009B0279" w:rsidRPr="001C44D9" w:rsidRDefault="009B0279" w:rsidP="001C44D9">
      <w:pPr>
        <w:pStyle w:val="a5"/>
        <w:numPr>
          <w:ilvl w:val="0"/>
          <w:numId w:val="1"/>
        </w:numPr>
        <w:spacing w:line="276" w:lineRule="auto"/>
        <w:jc w:val="center"/>
        <w:rPr>
          <w:rFonts w:eastAsia="Calibri"/>
          <w:b/>
          <w:sz w:val="22"/>
          <w:szCs w:val="22"/>
        </w:rPr>
      </w:pPr>
      <w:r w:rsidRPr="001C44D9">
        <w:rPr>
          <w:rFonts w:eastAsia="Calibri"/>
          <w:b/>
          <w:sz w:val="22"/>
          <w:szCs w:val="22"/>
        </w:rPr>
        <w:t xml:space="preserve">ЗАЯВИ ТА </w:t>
      </w:r>
      <w:r w:rsidR="003B7F6C" w:rsidRPr="001C44D9">
        <w:rPr>
          <w:rFonts w:eastAsia="Calibri"/>
          <w:b/>
          <w:sz w:val="22"/>
          <w:szCs w:val="22"/>
        </w:rPr>
        <w:t>ПІДТВЕРДЖЕННЯ</w:t>
      </w:r>
    </w:p>
    <w:p w:rsidR="009B0279" w:rsidRPr="001C44D9" w:rsidRDefault="009B0279" w:rsidP="001C44D9">
      <w:pPr>
        <w:pStyle w:val="a5"/>
        <w:numPr>
          <w:ilvl w:val="1"/>
          <w:numId w:val="1"/>
        </w:numPr>
        <w:ind w:left="0" w:firstLine="284"/>
        <w:jc w:val="both"/>
        <w:rPr>
          <w:rFonts w:eastAsia="Calibri"/>
          <w:sz w:val="22"/>
          <w:szCs w:val="22"/>
        </w:rPr>
      </w:pPr>
      <w:r w:rsidRPr="001C44D9">
        <w:rPr>
          <w:rFonts w:eastAsia="Calibri"/>
          <w:sz w:val="22"/>
          <w:szCs w:val="22"/>
        </w:rPr>
        <w:t>Кожна зі Сторін заявляє та підтверджує іншій Стороні, що наступні заяви та підтвердження є правдивими, точними і повними на дату укладення цього Договору:</w:t>
      </w:r>
    </w:p>
    <w:p w:rsidR="009B0279" w:rsidRPr="001C44D9" w:rsidRDefault="00D35235" w:rsidP="001C44D9">
      <w:pPr>
        <w:pStyle w:val="a5"/>
        <w:numPr>
          <w:ilvl w:val="2"/>
          <w:numId w:val="1"/>
        </w:numPr>
        <w:tabs>
          <w:tab w:val="left" w:pos="851"/>
        </w:tabs>
        <w:spacing w:line="276" w:lineRule="auto"/>
        <w:ind w:left="0" w:firstLine="284"/>
        <w:jc w:val="both"/>
        <w:rPr>
          <w:rFonts w:eastAsia="Calibri"/>
          <w:sz w:val="22"/>
          <w:szCs w:val="22"/>
        </w:rPr>
      </w:pPr>
      <w:r w:rsidRPr="001C44D9">
        <w:rPr>
          <w:rFonts w:eastAsia="Calibri"/>
          <w:sz w:val="22"/>
          <w:szCs w:val="22"/>
        </w:rPr>
        <w:t xml:space="preserve">Кожна із </w:t>
      </w:r>
      <w:r w:rsidR="009B0279" w:rsidRPr="001C44D9">
        <w:rPr>
          <w:rFonts w:eastAsia="Calibri"/>
          <w:sz w:val="22"/>
          <w:szCs w:val="22"/>
        </w:rPr>
        <w:t>Стор</w:t>
      </w:r>
      <w:r w:rsidRPr="001C44D9">
        <w:rPr>
          <w:rFonts w:eastAsia="Calibri"/>
          <w:sz w:val="22"/>
          <w:szCs w:val="22"/>
        </w:rPr>
        <w:t>і</w:t>
      </w:r>
      <w:r w:rsidR="009B0279" w:rsidRPr="001C44D9">
        <w:rPr>
          <w:rFonts w:eastAsia="Calibri"/>
          <w:sz w:val="22"/>
          <w:szCs w:val="22"/>
        </w:rPr>
        <w:t>н є правоздатною та дієздатною, належним чином створена, зако</w:t>
      </w:r>
      <w:r w:rsidR="003B7F6C" w:rsidRPr="001C44D9">
        <w:rPr>
          <w:rFonts w:eastAsia="Calibri"/>
          <w:sz w:val="22"/>
          <w:szCs w:val="22"/>
        </w:rPr>
        <w:t>нно існує і має добру репутацію;</w:t>
      </w:r>
    </w:p>
    <w:p w:rsidR="009B0279" w:rsidRPr="001C44D9" w:rsidRDefault="00D35235" w:rsidP="001C44D9">
      <w:pPr>
        <w:pStyle w:val="a5"/>
        <w:numPr>
          <w:ilvl w:val="2"/>
          <w:numId w:val="1"/>
        </w:numPr>
        <w:tabs>
          <w:tab w:val="left" w:pos="851"/>
        </w:tabs>
        <w:spacing w:line="276" w:lineRule="auto"/>
        <w:ind w:left="0" w:firstLine="284"/>
        <w:jc w:val="both"/>
        <w:rPr>
          <w:rFonts w:eastAsia="Calibri"/>
          <w:sz w:val="22"/>
          <w:szCs w:val="22"/>
        </w:rPr>
      </w:pPr>
      <w:r w:rsidRPr="001C44D9">
        <w:rPr>
          <w:rFonts w:eastAsia="Calibri"/>
          <w:sz w:val="22"/>
          <w:szCs w:val="22"/>
        </w:rPr>
        <w:t xml:space="preserve">Кожна із </w:t>
      </w:r>
      <w:r w:rsidR="009B0279" w:rsidRPr="001C44D9">
        <w:rPr>
          <w:rFonts w:eastAsia="Calibri"/>
          <w:sz w:val="22"/>
          <w:szCs w:val="22"/>
        </w:rPr>
        <w:t>Стор</w:t>
      </w:r>
      <w:r w:rsidRPr="001C44D9">
        <w:rPr>
          <w:rFonts w:eastAsia="Calibri"/>
          <w:sz w:val="22"/>
          <w:szCs w:val="22"/>
        </w:rPr>
        <w:t>і</w:t>
      </w:r>
      <w:r w:rsidR="009B0279" w:rsidRPr="001C44D9">
        <w:rPr>
          <w:rFonts w:eastAsia="Calibri"/>
          <w:sz w:val="22"/>
          <w:szCs w:val="22"/>
        </w:rPr>
        <w:t xml:space="preserve">н має всі необхідні права і повноваження для укладення цього Договору та здійснення всіх дій, підписання всіх документів, передбачених </w:t>
      </w:r>
      <w:r w:rsidR="003B7F6C" w:rsidRPr="001C44D9">
        <w:rPr>
          <w:rFonts w:eastAsia="Calibri"/>
          <w:sz w:val="22"/>
          <w:szCs w:val="22"/>
        </w:rPr>
        <w:t xml:space="preserve">цим </w:t>
      </w:r>
      <w:r w:rsidR="009B0279" w:rsidRPr="001C44D9">
        <w:rPr>
          <w:rFonts w:eastAsia="Calibri"/>
          <w:sz w:val="22"/>
          <w:szCs w:val="22"/>
        </w:rPr>
        <w:t xml:space="preserve">Договором. Ні підписання цього Договору, ні будь-яке виконання відповідно до цього Договору не порушують будь-якого </w:t>
      </w:r>
      <w:r w:rsidRPr="001C44D9">
        <w:rPr>
          <w:rFonts w:eastAsia="Calibri"/>
          <w:sz w:val="22"/>
          <w:szCs w:val="22"/>
        </w:rPr>
        <w:t>в</w:t>
      </w:r>
      <w:r w:rsidR="009B0279" w:rsidRPr="001C44D9">
        <w:rPr>
          <w:rFonts w:eastAsia="Calibri"/>
          <w:sz w:val="22"/>
          <w:szCs w:val="22"/>
        </w:rPr>
        <w:t xml:space="preserve">зятого на себе </w:t>
      </w:r>
      <w:r w:rsidR="009B0279" w:rsidRPr="001C44D9">
        <w:rPr>
          <w:rFonts w:eastAsia="Calibri"/>
          <w:sz w:val="22"/>
          <w:szCs w:val="22"/>
        </w:rPr>
        <w:lastRenderedPageBreak/>
        <w:t>зобов'язання, контракту, боргу чи угоди, яким така Сторона є юридично зобов'язаною, і не порушують законодавства, що застосовується до такої Сторони.</w:t>
      </w:r>
    </w:p>
    <w:p w:rsidR="003B7F6C" w:rsidRPr="001C44D9" w:rsidRDefault="009B0279" w:rsidP="001C44D9">
      <w:pPr>
        <w:pStyle w:val="a5"/>
        <w:numPr>
          <w:ilvl w:val="2"/>
          <w:numId w:val="1"/>
        </w:numPr>
        <w:tabs>
          <w:tab w:val="left" w:pos="426"/>
          <w:tab w:val="left" w:pos="851"/>
        </w:tabs>
        <w:spacing w:line="276" w:lineRule="auto"/>
        <w:ind w:left="0" w:firstLine="284"/>
        <w:jc w:val="both"/>
        <w:rPr>
          <w:rFonts w:eastAsia="Calibri"/>
          <w:sz w:val="22"/>
          <w:szCs w:val="22"/>
        </w:rPr>
      </w:pPr>
      <w:r w:rsidRPr="001C44D9">
        <w:rPr>
          <w:rFonts w:eastAsia="Calibri"/>
          <w:sz w:val="22"/>
          <w:szCs w:val="22"/>
        </w:rPr>
        <w:t xml:space="preserve">Цей Договір </w:t>
      </w:r>
      <w:r w:rsidR="003B7F6C" w:rsidRPr="001C44D9">
        <w:rPr>
          <w:rFonts w:eastAsia="Calibri"/>
          <w:sz w:val="22"/>
          <w:szCs w:val="22"/>
        </w:rPr>
        <w:t xml:space="preserve">укладається належно уповноваженими на його укладання представниками Сторін. </w:t>
      </w:r>
      <w:r w:rsidRPr="001C44D9">
        <w:rPr>
          <w:rFonts w:eastAsia="Calibri"/>
          <w:sz w:val="22"/>
          <w:szCs w:val="22"/>
        </w:rPr>
        <w:t>З моменту набрання цим Договором чинності</w:t>
      </w:r>
      <w:r w:rsidR="003B7F6C" w:rsidRPr="001C44D9">
        <w:rPr>
          <w:rFonts w:eastAsia="Calibri"/>
          <w:sz w:val="22"/>
          <w:szCs w:val="22"/>
        </w:rPr>
        <w:t xml:space="preserve"> </w:t>
      </w:r>
      <w:r w:rsidRPr="001C44D9">
        <w:rPr>
          <w:rFonts w:eastAsia="Calibri"/>
          <w:sz w:val="22"/>
          <w:szCs w:val="22"/>
        </w:rPr>
        <w:t xml:space="preserve">цей Договір є дійсним, чинним та </w:t>
      </w:r>
      <w:r w:rsidR="003B7F6C" w:rsidRPr="001C44D9">
        <w:rPr>
          <w:rFonts w:eastAsia="Calibri"/>
          <w:sz w:val="22"/>
          <w:szCs w:val="22"/>
        </w:rPr>
        <w:t>обов’язковим для виконання</w:t>
      </w:r>
      <w:r w:rsidRPr="001C44D9">
        <w:rPr>
          <w:rFonts w:eastAsia="Calibri"/>
          <w:sz w:val="22"/>
          <w:szCs w:val="22"/>
        </w:rPr>
        <w:t xml:space="preserve"> Сторон</w:t>
      </w:r>
      <w:r w:rsidR="003B7F6C" w:rsidRPr="001C44D9">
        <w:rPr>
          <w:rFonts w:eastAsia="Calibri"/>
          <w:sz w:val="22"/>
          <w:szCs w:val="22"/>
        </w:rPr>
        <w:t xml:space="preserve">ами цього Договору. </w:t>
      </w:r>
    </w:p>
    <w:p w:rsidR="009B0279" w:rsidRPr="001C44D9" w:rsidRDefault="009B0279" w:rsidP="001C44D9">
      <w:pPr>
        <w:pStyle w:val="a5"/>
        <w:numPr>
          <w:ilvl w:val="1"/>
          <w:numId w:val="1"/>
        </w:numPr>
        <w:tabs>
          <w:tab w:val="left" w:pos="426"/>
          <w:tab w:val="left" w:pos="851"/>
        </w:tabs>
        <w:spacing w:line="276" w:lineRule="auto"/>
        <w:ind w:left="0" w:firstLine="426"/>
        <w:jc w:val="both"/>
        <w:rPr>
          <w:rFonts w:eastAsia="Calibri"/>
          <w:sz w:val="22"/>
          <w:szCs w:val="22"/>
        </w:rPr>
      </w:pPr>
      <w:r w:rsidRPr="001C44D9">
        <w:rPr>
          <w:rFonts w:eastAsia="Calibri"/>
          <w:sz w:val="22"/>
          <w:szCs w:val="22"/>
          <w:u w:val="single"/>
        </w:rPr>
        <w:t>Додаткові підтвердження Клієнта</w:t>
      </w:r>
      <w:r w:rsidRPr="001C44D9">
        <w:rPr>
          <w:rFonts w:eastAsia="Calibri"/>
          <w:sz w:val="22"/>
          <w:szCs w:val="22"/>
        </w:rPr>
        <w:t>. Клієнт заявляє та підтверджує, що</w:t>
      </w:r>
      <w:r w:rsidR="00625516" w:rsidRPr="001C44D9">
        <w:rPr>
          <w:rFonts w:eastAsia="Calibri"/>
          <w:sz w:val="22"/>
          <w:szCs w:val="22"/>
        </w:rPr>
        <w:t>:</w:t>
      </w:r>
    </w:p>
    <w:p w:rsidR="009B0279" w:rsidRPr="001C44D9" w:rsidRDefault="009B0279" w:rsidP="001C44D9">
      <w:pPr>
        <w:numPr>
          <w:ilvl w:val="2"/>
          <w:numId w:val="1"/>
        </w:numPr>
        <w:tabs>
          <w:tab w:val="left" w:pos="426"/>
          <w:tab w:val="left" w:pos="993"/>
        </w:tabs>
        <w:spacing w:line="276" w:lineRule="auto"/>
        <w:ind w:left="0" w:firstLine="414"/>
        <w:jc w:val="both"/>
        <w:rPr>
          <w:rFonts w:eastAsia="Calibri"/>
          <w:sz w:val="22"/>
          <w:szCs w:val="22"/>
        </w:rPr>
      </w:pPr>
      <w:r w:rsidRPr="001C44D9">
        <w:rPr>
          <w:rFonts w:eastAsia="Calibri"/>
          <w:sz w:val="22"/>
          <w:szCs w:val="22"/>
        </w:rPr>
        <w:t xml:space="preserve">Право </w:t>
      </w:r>
      <w:r w:rsidR="003B7F6C" w:rsidRPr="001C44D9">
        <w:rPr>
          <w:rFonts w:eastAsia="Calibri"/>
          <w:sz w:val="22"/>
          <w:szCs w:val="22"/>
        </w:rPr>
        <w:t xml:space="preserve">грошової </w:t>
      </w:r>
      <w:r w:rsidRPr="001C44D9">
        <w:rPr>
          <w:rFonts w:eastAsia="Calibri"/>
          <w:sz w:val="22"/>
          <w:szCs w:val="22"/>
        </w:rPr>
        <w:t xml:space="preserve">вимоги на момент його передачі за цим Договором є дійсним і чинним, що він має повне та ні чим не обмежене право на відступлення </w:t>
      </w:r>
      <w:r w:rsidR="003B7F6C" w:rsidRPr="001C44D9">
        <w:rPr>
          <w:rFonts w:eastAsia="Calibri"/>
          <w:sz w:val="22"/>
          <w:szCs w:val="22"/>
        </w:rPr>
        <w:t xml:space="preserve">Фактору </w:t>
      </w:r>
      <w:r w:rsidRPr="001C44D9">
        <w:rPr>
          <w:rFonts w:eastAsia="Calibri"/>
          <w:sz w:val="22"/>
          <w:szCs w:val="22"/>
        </w:rPr>
        <w:t>Права</w:t>
      </w:r>
      <w:r w:rsidR="003B7F6C" w:rsidRPr="001C44D9">
        <w:rPr>
          <w:rFonts w:eastAsia="Calibri"/>
          <w:sz w:val="22"/>
          <w:szCs w:val="22"/>
        </w:rPr>
        <w:t xml:space="preserve"> грошової</w:t>
      </w:r>
      <w:r w:rsidRPr="001C44D9">
        <w:rPr>
          <w:rFonts w:eastAsia="Calibri"/>
          <w:sz w:val="22"/>
          <w:szCs w:val="22"/>
        </w:rPr>
        <w:t xml:space="preserve"> вимоги і що всі погодження, необхідні для передання Права </w:t>
      </w:r>
      <w:r w:rsidR="003B7F6C" w:rsidRPr="001C44D9">
        <w:rPr>
          <w:rFonts w:eastAsia="Calibri"/>
          <w:sz w:val="22"/>
          <w:szCs w:val="22"/>
        </w:rPr>
        <w:t xml:space="preserve">грошової </w:t>
      </w:r>
      <w:r w:rsidRPr="001C44D9">
        <w:rPr>
          <w:rFonts w:eastAsia="Calibri"/>
          <w:sz w:val="22"/>
          <w:szCs w:val="22"/>
        </w:rPr>
        <w:t xml:space="preserve">вимоги Фактору, були отримані належним чином до </w:t>
      </w:r>
      <w:r w:rsidR="003B7F6C" w:rsidRPr="001C44D9">
        <w:rPr>
          <w:rFonts w:eastAsia="Calibri"/>
          <w:sz w:val="22"/>
          <w:szCs w:val="22"/>
        </w:rPr>
        <w:t xml:space="preserve">моменту </w:t>
      </w:r>
      <w:r w:rsidRPr="001C44D9">
        <w:rPr>
          <w:rFonts w:eastAsia="Calibri"/>
          <w:sz w:val="22"/>
          <w:szCs w:val="22"/>
        </w:rPr>
        <w:t>укладання цього Договору</w:t>
      </w:r>
      <w:r w:rsidR="003B7F6C" w:rsidRPr="001C44D9">
        <w:rPr>
          <w:rFonts w:eastAsia="Calibri"/>
          <w:sz w:val="22"/>
          <w:szCs w:val="22"/>
        </w:rPr>
        <w:t>;</w:t>
      </w:r>
      <w:r w:rsidRPr="001C44D9">
        <w:rPr>
          <w:rFonts w:eastAsia="Calibri"/>
          <w:sz w:val="22"/>
          <w:szCs w:val="22"/>
        </w:rPr>
        <w:t xml:space="preserve"> </w:t>
      </w:r>
    </w:p>
    <w:p w:rsidR="009B0279" w:rsidRPr="001C44D9" w:rsidRDefault="009B0279" w:rsidP="001C44D9">
      <w:pPr>
        <w:numPr>
          <w:ilvl w:val="2"/>
          <w:numId w:val="1"/>
        </w:numPr>
        <w:tabs>
          <w:tab w:val="left" w:pos="426"/>
          <w:tab w:val="left" w:pos="993"/>
        </w:tabs>
        <w:spacing w:line="276" w:lineRule="auto"/>
        <w:ind w:left="0" w:firstLine="414"/>
        <w:jc w:val="both"/>
        <w:rPr>
          <w:rFonts w:eastAsia="Calibri"/>
          <w:sz w:val="22"/>
          <w:szCs w:val="22"/>
        </w:rPr>
      </w:pPr>
      <w:r w:rsidRPr="001C44D9">
        <w:rPr>
          <w:rFonts w:eastAsia="Calibri"/>
          <w:sz w:val="22"/>
          <w:szCs w:val="22"/>
        </w:rPr>
        <w:t xml:space="preserve">Станом на дату цього Договору та на дату передання Права </w:t>
      </w:r>
      <w:r w:rsidR="003B7F6C" w:rsidRPr="001C44D9">
        <w:rPr>
          <w:rFonts w:eastAsia="Calibri"/>
          <w:sz w:val="22"/>
          <w:szCs w:val="22"/>
        </w:rPr>
        <w:t xml:space="preserve">грошової </w:t>
      </w:r>
      <w:r w:rsidRPr="001C44D9">
        <w:rPr>
          <w:rFonts w:eastAsia="Calibri"/>
          <w:sz w:val="22"/>
          <w:szCs w:val="22"/>
        </w:rPr>
        <w:t>вимоги Фактору за Реєстром</w:t>
      </w:r>
      <w:r w:rsidR="003B7F6C" w:rsidRPr="001C44D9">
        <w:rPr>
          <w:rFonts w:eastAsia="Calibri"/>
          <w:sz w:val="22"/>
          <w:szCs w:val="22"/>
        </w:rPr>
        <w:t xml:space="preserve"> прав грошових</w:t>
      </w:r>
      <w:r w:rsidRPr="001C44D9">
        <w:rPr>
          <w:rFonts w:eastAsia="Calibri"/>
          <w:sz w:val="22"/>
          <w:szCs w:val="22"/>
        </w:rPr>
        <w:t xml:space="preserve"> вимог жодний Боржник, Право </w:t>
      </w:r>
      <w:r w:rsidR="003B7F6C" w:rsidRPr="001C44D9">
        <w:rPr>
          <w:rFonts w:eastAsia="Calibri"/>
          <w:sz w:val="22"/>
          <w:szCs w:val="22"/>
        </w:rPr>
        <w:t xml:space="preserve">грошової </w:t>
      </w:r>
      <w:r w:rsidRPr="001C44D9">
        <w:rPr>
          <w:rFonts w:eastAsia="Calibri"/>
          <w:sz w:val="22"/>
          <w:szCs w:val="22"/>
        </w:rPr>
        <w:t xml:space="preserve">вимоги до якого відступається за цим Договором, не має будь-яких зустрічних однорідних вимог, строк виконання яких настав, до Клієнта, за яким можна провести відповідне зарахування на день підписання Реєстру прав </w:t>
      </w:r>
      <w:r w:rsidR="003B7F6C" w:rsidRPr="001C44D9">
        <w:rPr>
          <w:rFonts w:eastAsia="Calibri"/>
          <w:sz w:val="22"/>
          <w:szCs w:val="22"/>
        </w:rPr>
        <w:t xml:space="preserve">грошових </w:t>
      </w:r>
      <w:r w:rsidRPr="001C44D9">
        <w:rPr>
          <w:rFonts w:eastAsia="Calibri"/>
          <w:sz w:val="22"/>
          <w:szCs w:val="22"/>
        </w:rPr>
        <w:t xml:space="preserve">вимог. </w:t>
      </w:r>
    </w:p>
    <w:p w:rsidR="00152584" w:rsidRPr="001C44D9" w:rsidRDefault="00152584" w:rsidP="001C44D9">
      <w:pPr>
        <w:numPr>
          <w:ilvl w:val="2"/>
          <w:numId w:val="1"/>
        </w:numPr>
        <w:tabs>
          <w:tab w:val="left" w:pos="426"/>
          <w:tab w:val="left" w:pos="993"/>
        </w:tabs>
        <w:spacing w:line="276" w:lineRule="auto"/>
        <w:ind w:left="0" w:firstLine="414"/>
        <w:jc w:val="both"/>
        <w:rPr>
          <w:rFonts w:eastAsia="Calibri"/>
          <w:sz w:val="22"/>
          <w:szCs w:val="22"/>
        </w:rPr>
      </w:pPr>
      <w:r w:rsidRPr="001C44D9">
        <w:rPr>
          <w:b/>
          <w:sz w:val="22"/>
          <w:szCs w:val="22"/>
        </w:rPr>
        <w:t xml:space="preserve">Своїм підписом під цим Договором Клієнт підтверджує, що Фактор надав йому </w:t>
      </w:r>
      <w:r w:rsidR="00954776" w:rsidRPr="001C44D9">
        <w:rPr>
          <w:b/>
          <w:sz w:val="22"/>
          <w:szCs w:val="22"/>
        </w:rPr>
        <w:t>інформацію зазначену в</w:t>
      </w:r>
      <w:r w:rsidRPr="001C44D9">
        <w:rPr>
          <w:b/>
          <w:sz w:val="22"/>
          <w:szCs w:val="22"/>
        </w:rPr>
        <w:t xml:space="preserve"> ч.2 статті 12 Закону України «Про фінансові послуги та державне регулювання ринків фінансових послуг» </w:t>
      </w:r>
      <w:r w:rsidR="00954776" w:rsidRPr="001C44D9">
        <w:rPr>
          <w:b/>
          <w:sz w:val="22"/>
          <w:szCs w:val="22"/>
        </w:rPr>
        <w:t xml:space="preserve">до моменту підписання цього Договору.           </w:t>
      </w:r>
    </w:p>
    <w:p w:rsidR="00954776" w:rsidRPr="001C44D9" w:rsidRDefault="00954776" w:rsidP="001C44D9">
      <w:pPr>
        <w:tabs>
          <w:tab w:val="left" w:pos="426"/>
          <w:tab w:val="left" w:pos="993"/>
        </w:tabs>
        <w:spacing w:line="276" w:lineRule="auto"/>
        <w:ind w:left="414"/>
        <w:jc w:val="both"/>
        <w:rPr>
          <w:rFonts w:eastAsia="Calibri"/>
          <w:sz w:val="22"/>
          <w:szCs w:val="22"/>
        </w:rPr>
      </w:pPr>
    </w:p>
    <w:p w:rsidR="003B7F6C" w:rsidRPr="001C44D9" w:rsidRDefault="003B7F6C" w:rsidP="001C44D9">
      <w:pPr>
        <w:pStyle w:val="a5"/>
        <w:numPr>
          <w:ilvl w:val="0"/>
          <w:numId w:val="1"/>
        </w:numPr>
        <w:spacing w:line="276" w:lineRule="auto"/>
        <w:jc w:val="center"/>
        <w:rPr>
          <w:rFonts w:eastAsia="Calibri"/>
          <w:b/>
          <w:sz w:val="22"/>
          <w:szCs w:val="22"/>
        </w:rPr>
      </w:pPr>
      <w:r w:rsidRPr="001C44D9">
        <w:rPr>
          <w:rFonts w:eastAsia="Calibri"/>
          <w:b/>
          <w:sz w:val="22"/>
          <w:szCs w:val="22"/>
        </w:rPr>
        <w:t>ВІДПОВІДАЛЬНІСТЬ СТОРІН</w:t>
      </w:r>
      <w:r w:rsidR="00272F31" w:rsidRPr="001C44D9">
        <w:rPr>
          <w:rFonts w:eastAsia="Calibri"/>
          <w:b/>
          <w:sz w:val="22"/>
          <w:szCs w:val="22"/>
        </w:rPr>
        <w:t xml:space="preserve"> ЗА НЕВИКОАНННЯ ЧИ НЕНАЛЕЖНЕ ВИКОНАННЯ УМОВ ЦЬОГО ДОГОВОРУ</w:t>
      </w:r>
      <w:r w:rsidR="00625516" w:rsidRPr="001C44D9">
        <w:rPr>
          <w:rFonts w:eastAsia="Calibri"/>
          <w:b/>
          <w:sz w:val="22"/>
          <w:szCs w:val="22"/>
        </w:rPr>
        <w:t xml:space="preserve"> </w:t>
      </w:r>
    </w:p>
    <w:p w:rsidR="00272F31" w:rsidRPr="001C44D9" w:rsidRDefault="00272F31" w:rsidP="001C44D9">
      <w:pPr>
        <w:numPr>
          <w:ilvl w:val="1"/>
          <w:numId w:val="1"/>
        </w:numPr>
        <w:tabs>
          <w:tab w:val="left" w:pos="0"/>
          <w:tab w:val="left" w:pos="851"/>
        </w:tabs>
        <w:spacing w:line="276" w:lineRule="auto"/>
        <w:ind w:left="0" w:firstLine="426"/>
        <w:jc w:val="both"/>
        <w:rPr>
          <w:rFonts w:eastAsia="Calibri"/>
          <w:sz w:val="22"/>
          <w:szCs w:val="22"/>
        </w:rPr>
      </w:pPr>
      <w:r w:rsidRPr="001C44D9">
        <w:rPr>
          <w:rFonts w:eastAsia="Calibri"/>
          <w:sz w:val="22"/>
          <w:szCs w:val="22"/>
        </w:rPr>
        <w:t xml:space="preserve">За невиконання або неналежне виконання Сторонами взятих на себе зобов’язань за цим Договором, Сторони несуть відповідальність відповідно до чинного законодавства України. </w:t>
      </w:r>
    </w:p>
    <w:p w:rsidR="003B7F6C" w:rsidRPr="001C44D9" w:rsidRDefault="003B7F6C" w:rsidP="001C44D9">
      <w:pPr>
        <w:numPr>
          <w:ilvl w:val="1"/>
          <w:numId w:val="1"/>
        </w:numPr>
        <w:tabs>
          <w:tab w:val="left" w:pos="851"/>
        </w:tabs>
        <w:spacing w:line="276" w:lineRule="auto"/>
        <w:ind w:left="0" w:firstLine="426"/>
        <w:jc w:val="both"/>
        <w:rPr>
          <w:rFonts w:eastAsia="Calibri"/>
          <w:sz w:val="22"/>
          <w:szCs w:val="22"/>
        </w:rPr>
      </w:pPr>
      <w:r w:rsidRPr="001C44D9">
        <w:rPr>
          <w:rFonts w:eastAsia="Calibri"/>
          <w:sz w:val="22"/>
          <w:szCs w:val="22"/>
        </w:rPr>
        <w:t>У випадку передання Фактору Права грошової вимоги, яке було недійсним на момент його передачі, Клієнт зобов’язаний сплатити Фактору штраф у</w:t>
      </w:r>
      <w:r w:rsidR="00625516" w:rsidRPr="001C44D9">
        <w:rPr>
          <w:rFonts w:eastAsia="Calibri"/>
          <w:sz w:val="22"/>
          <w:szCs w:val="22"/>
        </w:rPr>
        <w:t xml:space="preserve"> розмірі </w:t>
      </w:r>
      <w:r w:rsidR="00D35235" w:rsidRPr="001C44D9">
        <w:rPr>
          <w:rFonts w:eastAsia="Calibri"/>
          <w:sz w:val="22"/>
          <w:szCs w:val="22"/>
        </w:rPr>
        <w:t>100</w:t>
      </w:r>
      <w:r w:rsidR="00625516" w:rsidRPr="001C44D9">
        <w:rPr>
          <w:rFonts w:eastAsia="Calibri"/>
          <w:sz w:val="22"/>
          <w:szCs w:val="22"/>
        </w:rPr>
        <w:t xml:space="preserve">% </w:t>
      </w:r>
      <w:r w:rsidR="00DC6F01" w:rsidRPr="001C44D9">
        <w:rPr>
          <w:rFonts w:eastAsia="Calibri"/>
          <w:sz w:val="22"/>
          <w:szCs w:val="22"/>
        </w:rPr>
        <w:t xml:space="preserve">(сто відсотків) </w:t>
      </w:r>
      <w:r w:rsidR="00625516" w:rsidRPr="001C44D9">
        <w:rPr>
          <w:rFonts w:eastAsia="Calibri"/>
          <w:sz w:val="22"/>
          <w:szCs w:val="22"/>
        </w:rPr>
        <w:t xml:space="preserve">від </w:t>
      </w:r>
      <w:r w:rsidR="00DC6F01" w:rsidRPr="001C44D9">
        <w:rPr>
          <w:rFonts w:eastAsia="Calibri"/>
          <w:sz w:val="22"/>
          <w:szCs w:val="22"/>
        </w:rPr>
        <w:t>суми Боргу</w:t>
      </w:r>
      <w:r w:rsidR="00BA06BA" w:rsidRPr="001C44D9">
        <w:rPr>
          <w:rFonts w:eastAsia="Calibri"/>
          <w:sz w:val="22"/>
          <w:szCs w:val="22"/>
        </w:rPr>
        <w:t>,</w:t>
      </w:r>
      <w:r w:rsidR="00DC6F01" w:rsidRPr="001C44D9">
        <w:rPr>
          <w:rFonts w:eastAsia="Calibri"/>
          <w:sz w:val="22"/>
          <w:szCs w:val="22"/>
        </w:rPr>
        <w:t xml:space="preserve"> Право грошової вимоги за яким було відступлено Фактору і яке було недійсним на момент його передачі. </w:t>
      </w:r>
      <w:r w:rsidR="00625516" w:rsidRPr="001C44D9">
        <w:rPr>
          <w:rFonts w:eastAsia="Calibri"/>
          <w:sz w:val="22"/>
          <w:szCs w:val="22"/>
        </w:rPr>
        <w:t xml:space="preserve"> </w:t>
      </w:r>
    </w:p>
    <w:p w:rsidR="003B7F6C" w:rsidRPr="001C44D9" w:rsidRDefault="003B7F6C" w:rsidP="001C44D9">
      <w:pPr>
        <w:numPr>
          <w:ilvl w:val="1"/>
          <w:numId w:val="1"/>
        </w:numPr>
        <w:tabs>
          <w:tab w:val="left" w:pos="0"/>
          <w:tab w:val="left" w:pos="851"/>
        </w:tabs>
        <w:spacing w:line="276" w:lineRule="auto"/>
        <w:ind w:left="0" w:firstLine="426"/>
        <w:jc w:val="both"/>
        <w:rPr>
          <w:rFonts w:eastAsia="Calibri"/>
          <w:sz w:val="22"/>
          <w:szCs w:val="22"/>
        </w:rPr>
      </w:pPr>
      <w:r w:rsidRPr="001C44D9">
        <w:rPr>
          <w:rFonts w:eastAsia="Calibri"/>
          <w:sz w:val="22"/>
          <w:szCs w:val="22"/>
        </w:rPr>
        <w:t xml:space="preserve">У випадку, якщо Боржник оспорює Право </w:t>
      </w:r>
      <w:r w:rsidR="00625516" w:rsidRPr="001C44D9">
        <w:rPr>
          <w:rFonts w:eastAsia="Calibri"/>
          <w:sz w:val="22"/>
          <w:szCs w:val="22"/>
        </w:rPr>
        <w:t xml:space="preserve">грошової </w:t>
      </w:r>
      <w:r w:rsidRPr="001C44D9">
        <w:rPr>
          <w:rFonts w:eastAsia="Calibri"/>
          <w:sz w:val="22"/>
          <w:szCs w:val="22"/>
        </w:rPr>
        <w:t xml:space="preserve">вимоги до нього у судовому порядку та рішенням суду будуть задоволені вимоги Боржника повністю або частково, при цьому підставою для винесення такого рішення буде наявність вини Клієнта, або буде встановлена рішенням компетентного суду, що набрало законної сили, відповідальність Клієнта за невиконання чи неналежне виконання його зобов’язань за </w:t>
      </w:r>
      <w:r w:rsidR="00625516" w:rsidRPr="001C44D9">
        <w:rPr>
          <w:rFonts w:eastAsia="Calibri"/>
          <w:sz w:val="22"/>
          <w:szCs w:val="22"/>
        </w:rPr>
        <w:t>Цивільно-правовим договором</w:t>
      </w:r>
      <w:r w:rsidRPr="001C44D9">
        <w:rPr>
          <w:rFonts w:eastAsia="Calibri"/>
          <w:sz w:val="22"/>
          <w:szCs w:val="22"/>
        </w:rPr>
        <w:t xml:space="preserve">, що буде мати наслідком скасування або зменшення Права </w:t>
      </w:r>
      <w:r w:rsidR="00625516" w:rsidRPr="001C44D9">
        <w:rPr>
          <w:rFonts w:eastAsia="Calibri"/>
          <w:sz w:val="22"/>
          <w:szCs w:val="22"/>
        </w:rPr>
        <w:t xml:space="preserve">грошової </w:t>
      </w:r>
      <w:r w:rsidRPr="001C44D9">
        <w:rPr>
          <w:rFonts w:eastAsia="Calibri"/>
          <w:sz w:val="22"/>
          <w:szCs w:val="22"/>
        </w:rPr>
        <w:t>вимоги до такого Боржника, Клієнт зобо</w:t>
      </w:r>
      <w:r w:rsidR="00625516" w:rsidRPr="001C44D9">
        <w:rPr>
          <w:rFonts w:eastAsia="Calibri"/>
          <w:sz w:val="22"/>
          <w:szCs w:val="22"/>
        </w:rPr>
        <w:t>в’язаний сплатити Фактору штраф у</w:t>
      </w:r>
      <w:r w:rsidRPr="001C44D9">
        <w:rPr>
          <w:rFonts w:eastAsia="Calibri"/>
          <w:sz w:val="22"/>
          <w:szCs w:val="22"/>
        </w:rPr>
        <w:t xml:space="preserve"> розмір</w:t>
      </w:r>
      <w:r w:rsidR="00625516" w:rsidRPr="001C44D9">
        <w:rPr>
          <w:rFonts w:eastAsia="Calibri"/>
          <w:sz w:val="22"/>
          <w:szCs w:val="22"/>
        </w:rPr>
        <w:t xml:space="preserve">і </w:t>
      </w:r>
      <w:r w:rsidR="00352031" w:rsidRPr="001C44D9">
        <w:rPr>
          <w:rFonts w:eastAsia="Calibri"/>
          <w:sz w:val="22"/>
          <w:szCs w:val="22"/>
        </w:rPr>
        <w:t>50</w:t>
      </w:r>
      <w:r w:rsidR="00625516" w:rsidRPr="001C44D9">
        <w:rPr>
          <w:rFonts w:eastAsia="Calibri"/>
          <w:sz w:val="22"/>
          <w:szCs w:val="22"/>
        </w:rPr>
        <w:t xml:space="preserve">% від </w:t>
      </w:r>
      <w:r w:rsidR="00DC6F01" w:rsidRPr="001C44D9">
        <w:rPr>
          <w:rFonts w:eastAsia="Calibri"/>
          <w:sz w:val="22"/>
          <w:szCs w:val="22"/>
        </w:rPr>
        <w:t xml:space="preserve"> суми Боргу Право грошової вимоги за яким було відступлено Фактору і яке було визнано недійсним чи частково недійсним в судовому порядку, </w:t>
      </w:r>
      <w:r w:rsidRPr="001C44D9">
        <w:rPr>
          <w:rFonts w:eastAsia="Calibri"/>
          <w:sz w:val="22"/>
          <w:szCs w:val="22"/>
        </w:rPr>
        <w:t>а також відшкодувати відповідні документально</w:t>
      </w:r>
      <w:r w:rsidR="00DC6F01" w:rsidRPr="001C44D9">
        <w:rPr>
          <w:rFonts w:eastAsia="Calibri"/>
          <w:sz w:val="22"/>
          <w:szCs w:val="22"/>
        </w:rPr>
        <w:t xml:space="preserve"> </w:t>
      </w:r>
      <w:r w:rsidRPr="001C44D9">
        <w:rPr>
          <w:rFonts w:eastAsia="Calibri"/>
          <w:sz w:val="22"/>
          <w:szCs w:val="22"/>
        </w:rPr>
        <w:t>підтверджені судові витрати Фактора, пов’язані з участю останнього у таких судових провадженнях.</w:t>
      </w:r>
    </w:p>
    <w:p w:rsidR="003B7F6C" w:rsidRPr="001C44D9" w:rsidRDefault="003B7F6C" w:rsidP="001C44D9">
      <w:pPr>
        <w:numPr>
          <w:ilvl w:val="1"/>
          <w:numId w:val="1"/>
        </w:numPr>
        <w:tabs>
          <w:tab w:val="left" w:pos="851"/>
        </w:tabs>
        <w:spacing w:line="276" w:lineRule="auto"/>
        <w:ind w:left="0" w:firstLine="426"/>
        <w:jc w:val="both"/>
        <w:rPr>
          <w:rFonts w:eastAsia="Calibri"/>
          <w:sz w:val="22"/>
          <w:szCs w:val="22"/>
        </w:rPr>
      </w:pPr>
      <w:r w:rsidRPr="001C44D9">
        <w:rPr>
          <w:rFonts w:eastAsia="Calibri"/>
          <w:sz w:val="22"/>
          <w:szCs w:val="22"/>
        </w:rPr>
        <w:t>У випадку несвоєчасного виконання Фактором своїх договірних зобов’язань, визначених п.</w:t>
      </w:r>
      <w:r w:rsidR="00625516" w:rsidRPr="001C44D9">
        <w:rPr>
          <w:rFonts w:eastAsia="Calibri"/>
          <w:sz w:val="22"/>
          <w:szCs w:val="22"/>
        </w:rPr>
        <w:t>2.2. цього</w:t>
      </w:r>
      <w:r w:rsidRPr="001C44D9">
        <w:rPr>
          <w:rFonts w:eastAsia="Calibri"/>
          <w:sz w:val="22"/>
          <w:szCs w:val="22"/>
        </w:rPr>
        <w:t xml:space="preserve"> Договору, він сплачує Клієнту пеню в розмірі подвійної облікової ставки НБУ, що діяла у період, за який сплачується пеня, від суми боргу за кожний день прострочення.</w:t>
      </w:r>
    </w:p>
    <w:p w:rsidR="003B7F6C" w:rsidRPr="001C44D9" w:rsidRDefault="003B7F6C" w:rsidP="001C44D9">
      <w:pPr>
        <w:numPr>
          <w:ilvl w:val="1"/>
          <w:numId w:val="1"/>
        </w:numPr>
        <w:tabs>
          <w:tab w:val="left" w:pos="851"/>
        </w:tabs>
        <w:spacing w:line="276" w:lineRule="auto"/>
        <w:ind w:left="0" w:firstLine="426"/>
        <w:jc w:val="both"/>
        <w:rPr>
          <w:rFonts w:eastAsia="Calibri"/>
          <w:sz w:val="22"/>
          <w:szCs w:val="22"/>
        </w:rPr>
      </w:pPr>
      <w:r w:rsidRPr="001C44D9">
        <w:rPr>
          <w:rFonts w:eastAsia="Calibri"/>
          <w:sz w:val="22"/>
          <w:szCs w:val="22"/>
        </w:rPr>
        <w:t>Відповідальність за збитки, завдані Боржнику через неправомірне розголошення або інше незаконне використання інформації Фактором, що становить комерційну або банківську таємницю, правомірно переданої Клієнтом Фактору на виконання умов цього Договору, в повному обсязі покладається на Фактора.</w:t>
      </w:r>
    </w:p>
    <w:p w:rsidR="001F61E6" w:rsidRPr="001C44D9" w:rsidRDefault="003B7F6C" w:rsidP="001C44D9">
      <w:pPr>
        <w:numPr>
          <w:ilvl w:val="1"/>
          <w:numId w:val="1"/>
        </w:numPr>
        <w:tabs>
          <w:tab w:val="left" w:pos="851"/>
        </w:tabs>
        <w:spacing w:line="276" w:lineRule="auto"/>
        <w:ind w:left="0" w:firstLine="426"/>
        <w:jc w:val="both"/>
        <w:rPr>
          <w:b/>
          <w:snapToGrid w:val="0"/>
          <w:color w:val="000000"/>
          <w:sz w:val="22"/>
          <w:szCs w:val="22"/>
        </w:rPr>
      </w:pPr>
      <w:r w:rsidRPr="001C44D9">
        <w:rPr>
          <w:rFonts w:eastAsia="Calibri"/>
          <w:sz w:val="22"/>
          <w:szCs w:val="22"/>
        </w:rPr>
        <w:t>Клієнт не відповідає за невиконання або неналежне виконання Боржником грошової вимоги,</w:t>
      </w:r>
      <w:r w:rsidR="00AB3192" w:rsidRPr="001C44D9">
        <w:rPr>
          <w:rFonts w:eastAsia="Calibri"/>
          <w:sz w:val="22"/>
          <w:szCs w:val="22"/>
        </w:rPr>
        <w:t xml:space="preserve"> </w:t>
      </w:r>
      <w:r w:rsidRPr="001C44D9">
        <w:rPr>
          <w:rFonts w:eastAsia="Calibri"/>
          <w:sz w:val="22"/>
          <w:szCs w:val="22"/>
        </w:rPr>
        <w:t>право якої відступається згідно умов цього Договору і яка пред'явлена до виконання Фактором</w:t>
      </w:r>
      <w:r w:rsidR="001F61E6" w:rsidRPr="001C44D9">
        <w:rPr>
          <w:rFonts w:eastAsia="Calibri"/>
          <w:sz w:val="22"/>
          <w:szCs w:val="22"/>
        </w:rPr>
        <w:t xml:space="preserve">, крім випадків передбачених цим Договором.  </w:t>
      </w:r>
    </w:p>
    <w:p w:rsidR="003B7F6C" w:rsidRPr="001C44D9" w:rsidRDefault="001F61E6" w:rsidP="001C44D9">
      <w:pPr>
        <w:numPr>
          <w:ilvl w:val="1"/>
          <w:numId w:val="1"/>
        </w:numPr>
        <w:tabs>
          <w:tab w:val="left" w:pos="851"/>
        </w:tabs>
        <w:spacing w:line="276" w:lineRule="auto"/>
        <w:ind w:left="0" w:firstLine="426"/>
        <w:jc w:val="both"/>
        <w:rPr>
          <w:b/>
          <w:snapToGrid w:val="0"/>
          <w:color w:val="000000"/>
          <w:sz w:val="22"/>
          <w:szCs w:val="22"/>
        </w:rPr>
      </w:pPr>
      <w:r w:rsidRPr="001C44D9">
        <w:rPr>
          <w:rFonts w:eastAsia="Calibri"/>
          <w:sz w:val="22"/>
          <w:szCs w:val="22"/>
        </w:rPr>
        <w:t>За умови невиконання чи не</w:t>
      </w:r>
      <w:r w:rsidR="00E755FC" w:rsidRPr="001C44D9">
        <w:rPr>
          <w:rFonts w:eastAsia="Calibri"/>
          <w:sz w:val="22"/>
          <w:szCs w:val="22"/>
        </w:rPr>
        <w:t xml:space="preserve">належного </w:t>
      </w:r>
      <w:r w:rsidRPr="001C44D9">
        <w:rPr>
          <w:rFonts w:eastAsia="Calibri"/>
          <w:sz w:val="22"/>
          <w:szCs w:val="22"/>
        </w:rPr>
        <w:t>виконання Клієнтом умов п.4.1.6. цього Договору, останній сплачує Фактору штраф в розмірі 50,00 (</w:t>
      </w:r>
      <w:r w:rsidR="00387B1B" w:rsidRPr="001C44D9">
        <w:rPr>
          <w:rFonts w:eastAsia="Calibri"/>
          <w:sz w:val="22"/>
          <w:szCs w:val="22"/>
        </w:rPr>
        <w:t xml:space="preserve">п’ятдесят </w:t>
      </w:r>
      <w:r w:rsidRPr="001C44D9">
        <w:rPr>
          <w:rFonts w:eastAsia="Calibri"/>
          <w:sz w:val="22"/>
          <w:szCs w:val="22"/>
        </w:rPr>
        <w:t>гривень 00 коп.) за кожен випадок неповідомлення чи неналежного</w:t>
      </w:r>
      <w:r w:rsidR="00E755FC" w:rsidRPr="001C44D9">
        <w:rPr>
          <w:rFonts w:eastAsia="Calibri"/>
          <w:sz w:val="22"/>
          <w:szCs w:val="22"/>
        </w:rPr>
        <w:t xml:space="preserve"> </w:t>
      </w:r>
      <w:r w:rsidRPr="001C44D9">
        <w:rPr>
          <w:rFonts w:eastAsia="Calibri"/>
          <w:sz w:val="22"/>
          <w:szCs w:val="22"/>
        </w:rPr>
        <w:t xml:space="preserve">повідомлення </w:t>
      </w:r>
      <w:r w:rsidR="00E755FC" w:rsidRPr="001C44D9">
        <w:rPr>
          <w:rFonts w:eastAsia="Calibri"/>
          <w:sz w:val="22"/>
          <w:szCs w:val="22"/>
        </w:rPr>
        <w:t xml:space="preserve">Клієнтом </w:t>
      </w:r>
      <w:r w:rsidRPr="001C44D9">
        <w:rPr>
          <w:rFonts w:eastAsia="Calibri"/>
          <w:sz w:val="22"/>
          <w:szCs w:val="22"/>
        </w:rPr>
        <w:t xml:space="preserve">Боржника про відступлення Фактору Права грошової вимоги. </w:t>
      </w:r>
    </w:p>
    <w:p w:rsidR="00272F31" w:rsidRPr="001C44D9" w:rsidRDefault="00272F31" w:rsidP="001C44D9">
      <w:pPr>
        <w:numPr>
          <w:ilvl w:val="1"/>
          <w:numId w:val="1"/>
        </w:numPr>
        <w:tabs>
          <w:tab w:val="left" w:pos="851"/>
        </w:tabs>
        <w:spacing w:line="276" w:lineRule="auto"/>
        <w:ind w:left="0" w:firstLine="426"/>
        <w:jc w:val="both"/>
        <w:rPr>
          <w:b/>
          <w:snapToGrid w:val="0"/>
          <w:color w:val="000000"/>
          <w:sz w:val="22"/>
          <w:szCs w:val="22"/>
        </w:rPr>
      </w:pPr>
      <w:r w:rsidRPr="001C44D9">
        <w:rPr>
          <w:color w:val="000000"/>
          <w:sz w:val="22"/>
          <w:szCs w:val="22"/>
        </w:rPr>
        <w:t>Сторона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цього Договору.</w:t>
      </w:r>
    </w:p>
    <w:p w:rsidR="00272F31" w:rsidRPr="001C44D9" w:rsidRDefault="00272F31" w:rsidP="001C44D9">
      <w:pPr>
        <w:tabs>
          <w:tab w:val="left" w:pos="851"/>
        </w:tabs>
        <w:spacing w:line="276" w:lineRule="auto"/>
        <w:ind w:left="426"/>
        <w:rPr>
          <w:b/>
          <w:snapToGrid w:val="0"/>
          <w:color w:val="000000"/>
          <w:sz w:val="22"/>
          <w:szCs w:val="22"/>
          <w:lang w:val="ru-RU"/>
        </w:rPr>
      </w:pPr>
    </w:p>
    <w:p w:rsidR="00351F26" w:rsidRPr="001C44D9" w:rsidRDefault="00351F26" w:rsidP="001C44D9">
      <w:pPr>
        <w:pStyle w:val="a5"/>
        <w:numPr>
          <w:ilvl w:val="0"/>
          <w:numId w:val="1"/>
        </w:numPr>
        <w:jc w:val="center"/>
        <w:rPr>
          <w:b/>
          <w:sz w:val="22"/>
          <w:szCs w:val="22"/>
        </w:rPr>
      </w:pPr>
      <w:r w:rsidRPr="001C44D9">
        <w:rPr>
          <w:b/>
          <w:sz w:val="22"/>
          <w:szCs w:val="22"/>
        </w:rPr>
        <w:lastRenderedPageBreak/>
        <w:t>ФОРС-МАЖОР</w:t>
      </w:r>
    </w:p>
    <w:p w:rsidR="00351F26" w:rsidRPr="001C44D9" w:rsidRDefault="00272F31" w:rsidP="001C44D9">
      <w:pPr>
        <w:pStyle w:val="a5"/>
        <w:numPr>
          <w:ilvl w:val="1"/>
          <w:numId w:val="1"/>
        </w:numPr>
        <w:tabs>
          <w:tab w:val="left" w:pos="851"/>
          <w:tab w:val="left" w:pos="1134"/>
        </w:tabs>
        <w:ind w:left="0" w:firstLine="426"/>
        <w:jc w:val="both"/>
        <w:rPr>
          <w:sz w:val="22"/>
          <w:szCs w:val="22"/>
        </w:rPr>
      </w:pPr>
      <w:r w:rsidRPr="001C44D9">
        <w:rPr>
          <w:sz w:val="22"/>
          <w:szCs w:val="22"/>
        </w:rPr>
        <w:t>Сторони звільняю</w:t>
      </w:r>
      <w:r w:rsidR="00351F26" w:rsidRPr="001C44D9">
        <w:rPr>
          <w:sz w:val="22"/>
          <w:szCs w:val="22"/>
        </w:rPr>
        <w:t>ться від відповідальності за невиконання або неналежне виконання умов цього Договору, якщо таке невиконання (неналежне виконання) стало прямим наслідком безпосереднього впливу обставин непереборної сили (форс-мажор), що виникли після укладення цього Договору та знаходяться поза сферою контролю Сторони, яка посилається на ці обставини, а саме:  стихійні лиха, воєнні дії, катастрофи, страйки, дії органів державної влади тощо. Згадані обставини автоматично подовжують строки</w:t>
      </w:r>
      <w:r w:rsidR="00604B29" w:rsidRPr="001C44D9">
        <w:rPr>
          <w:sz w:val="22"/>
          <w:szCs w:val="22"/>
        </w:rPr>
        <w:t xml:space="preserve"> (терміни)</w:t>
      </w:r>
      <w:r w:rsidR="00351F26" w:rsidRPr="001C44D9">
        <w:rPr>
          <w:sz w:val="22"/>
          <w:szCs w:val="22"/>
        </w:rPr>
        <w:t xml:space="preserve"> виконання зобов’язань за цим Договором на строк дії цих обставин.</w:t>
      </w:r>
    </w:p>
    <w:p w:rsidR="00351F26" w:rsidRPr="001C44D9" w:rsidRDefault="00351F26" w:rsidP="001C44D9">
      <w:pPr>
        <w:pStyle w:val="a5"/>
        <w:numPr>
          <w:ilvl w:val="1"/>
          <w:numId w:val="1"/>
        </w:numPr>
        <w:tabs>
          <w:tab w:val="left" w:pos="851"/>
          <w:tab w:val="left" w:pos="1134"/>
        </w:tabs>
        <w:ind w:left="0" w:firstLine="426"/>
        <w:jc w:val="both"/>
        <w:rPr>
          <w:sz w:val="22"/>
          <w:szCs w:val="22"/>
        </w:rPr>
      </w:pPr>
      <w:r w:rsidRPr="001C44D9">
        <w:rPr>
          <w:sz w:val="22"/>
          <w:szCs w:val="22"/>
        </w:rPr>
        <w:t>Не є обставинами непереборної сили (форс-мажор) недодержання своїх зобов’язань іншими контрагентами Сторони, яка посилається на обставини непереборної сили (форс-мажор), або відсутність з будь-яких причин достатніх грошових коштів у Сторони, яка посилається на обставини непереборної сили (форс-мажор).</w:t>
      </w:r>
    </w:p>
    <w:p w:rsidR="00351F26" w:rsidRPr="001C44D9" w:rsidRDefault="00351F26" w:rsidP="001C44D9">
      <w:pPr>
        <w:pStyle w:val="a5"/>
        <w:numPr>
          <w:ilvl w:val="1"/>
          <w:numId w:val="1"/>
        </w:numPr>
        <w:tabs>
          <w:tab w:val="left" w:pos="851"/>
          <w:tab w:val="left" w:pos="1134"/>
        </w:tabs>
        <w:ind w:left="0" w:firstLine="426"/>
        <w:jc w:val="both"/>
        <w:rPr>
          <w:sz w:val="22"/>
          <w:szCs w:val="22"/>
        </w:rPr>
      </w:pPr>
      <w:r w:rsidRPr="001C44D9">
        <w:rPr>
          <w:sz w:val="22"/>
          <w:szCs w:val="22"/>
        </w:rPr>
        <w:t>Обставини непереборної сили (форс-мажор) мають бути підтверджені довідкою Торгово-промислової палати України або іншим компетентним державним органом. Сторона, яка посилається на обставини непереборної сили (форс-мажор), повинна протягом 5 (п’яти) календарних днів у письмовому вигляді сповістити іншу Сторону про ці обставини. При невиконанні цієї умови Сторона позбавляється права посилатись на обставини непереборної сили (форс-мажор).</w:t>
      </w:r>
    </w:p>
    <w:p w:rsidR="00351F26" w:rsidRPr="001C44D9" w:rsidRDefault="00351F26" w:rsidP="001C44D9">
      <w:pPr>
        <w:pStyle w:val="a5"/>
        <w:rPr>
          <w:b/>
          <w:color w:val="000000"/>
          <w:sz w:val="22"/>
          <w:szCs w:val="22"/>
          <w:u w:val="single"/>
          <w:lang w:eastAsia="ru-RU"/>
        </w:rPr>
      </w:pPr>
    </w:p>
    <w:p w:rsidR="003379B8" w:rsidRPr="001C44D9" w:rsidRDefault="00954776" w:rsidP="001C44D9">
      <w:pPr>
        <w:pStyle w:val="1"/>
        <w:numPr>
          <w:ilvl w:val="0"/>
          <w:numId w:val="1"/>
        </w:numPr>
        <w:tabs>
          <w:tab w:val="left" w:pos="851"/>
        </w:tabs>
        <w:spacing w:after="0" w:line="240" w:lineRule="auto"/>
        <w:ind w:left="0" w:firstLine="426"/>
        <w:contextualSpacing w:val="0"/>
        <w:jc w:val="center"/>
        <w:rPr>
          <w:rFonts w:ascii="Times New Roman" w:hAnsi="Times New Roman"/>
          <w:b/>
          <w:lang w:val="uk-UA"/>
        </w:rPr>
      </w:pPr>
      <w:r w:rsidRPr="001C44D9">
        <w:rPr>
          <w:rFonts w:ascii="Times New Roman" w:hAnsi="Times New Roman"/>
          <w:b/>
          <w:lang w:val="uk-UA"/>
        </w:rPr>
        <w:t>СТРОК</w:t>
      </w:r>
      <w:r w:rsidR="003379B8" w:rsidRPr="001C44D9">
        <w:rPr>
          <w:rFonts w:ascii="Times New Roman" w:hAnsi="Times New Roman"/>
          <w:b/>
          <w:lang w:val="uk-UA"/>
        </w:rPr>
        <w:t xml:space="preserve"> ДІЇ</w:t>
      </w:r>
      <w:r w:rsidR="00272F31" w:rsidRPr="001C44D9">
        <w:rPr>
          <w:rFonts w:ascii="Times New Roman" w:hAnsi="Times New Roman"/>
          <w:b/>
          <w:lang w:val="uk-UA"/>
        </w:rPr>
        <w:t xml:space="preserve"> ДОГОВОРУ</w:t>
      </w:r>
    </w:p>
    <w:p w:rsidR="00351F26" w:rsidRPr="001C44D9" w:rsidRDefault="00351F26" w:rsidP="001C44D9">
      <w:pPr>
        <w:numPr>
          <w:ilvl w:val="1"/>
          <w:numId w:val="1"/>
        </w:numPr>
        <w:tabs>
          <w:tab w:val="left" w:pos="851"/>
        </w:tabs>
        <w:ind w:left="0" w:firstLine="426"/>
        <w:jc w:val="both"/>
        <w:rPr>
          <w:sz w:val="22"/>
          <w:szCs w:val="22"/>
        </w:rPr>
      </w:pPr>
      <w:r w:rsidRPr="001C44D9">
        <w:rPr>
          <w:sz w:val="22"/>
          <w:szCs w:val="22"/>
        </w:rPr>
        <w:t xml:space="preserve">Цей Договір набуває чинності та всі права </w:t>
      </w:r>
      <w:r w:rsidR="008243A7" w:rsidRPr="001C44D9">
        <w:rPr>
          <w:sz w:val="22"/>
          <w:szCs w:val="22"/>
        </w:rPr>
        <w:t xml:space="preserve">і </w:t>
      </w:r>
      <w:r w:rsidRPr="001C44D9">
        <w:rPr>
          <w:sz w:val="22"/>
          <w:szCs w:val="22"/>
        </w:rPr>
        <w:t xml:space="preserve">обов’язки Сторін за цим Договором набувають повної юридичної сили в дату його підписання уповноваженими представниками Сторін, </w:t>
      </w:r>
      <w:r w:rsidR="00604B29" w:rsidRPr="001C44D9">
        <w:rPr>
          <w:sz w:val="22"/>
          <w:szCs w:val="22"/>
        </w:rPr>
        <w:t xml:space="preserve">що визначена в преамбулі цього Договору. </w:t>
      </w:r>
      <w:r w:rsidRPr="001C44D9">
        <w:rPr>
          <w:sz w:val="22"/>
          <w:szCs w:val="22"/>
        </w:rPr>
        <w:t xml:space="preserve"> </w:t>
      </w:r>
    </w:p>
    <w:p w:rsidR="00E755FC" w:rsidRPr="001C44D9" w:rsidRDefault="00010BAB" w:rsidP="001C44D9">
      <w:pPr>
        <w:numPr>
          <w:ilvl w:val="1"/>
          <w:numId w:val="1"/>
        </w:numPr>
        <w:tabs>
          <w:tab w:val="left" w:pos="0"/>
          <w:tab w:val="left" w:pos="851"/>
        </w:tabs>
        <w:ind w:left="0" w:firstLine="426"/>
        <w:jc w:val="both"/>
        <w:rPr>
          <w:sz w:val="22"/>
          <w:szCs w:val="22"/>
        </w:rPr>
      </w:pPr>
      <w:r w:rsidRPr="001C44D9">
        <w:rPr>
          <w:sz w:val="22"/>
          <w:szCs w:val="22"/>
        </w:rPr>
        <w:t xml:space="preserve">Цей </w:t>
      </w:r>
      <w:r w:rsidR="00351F26" w:rsidRPr="001C44D9">
        <w:rPr>
          <w:sz w:val="22"/>
          <w:szCs w:val="22"/>
        </w:rPr>
        <w:t xml:space="preserve">Договір діє </w:t>
      </w:r>
      <w:r w:rsidR="00954776" w:rsidRPr="001C44D9">
        <w:rPr>
          <w:sz w:val="22"/>
          <w:szCs w:val="22"/>
        </w:rPr>
        <w:t xml:space="preserve">протягом </w:t>
      </w:r>
      <w:r w:rsidR="00604B29" w:rsidRPr="001C44D9">
        <w:rPr>
          <w:sz w:val="22"/>
          <w:szCs w:val="22"/>
        </w:rPr>
        <w:t>3 (трьох) років від дати його підписання уповноваженими представниками Сторін</w:t>
      </w:r>
      <w:r w:rsidR="00E755FC" w:rsidRPr="001C44D9">
        <w:rPr>
          <w:sz w:val="22"/>
          <w:szCs w:val="22"/>
        </w:rPr>
        <w:t xml:space="preserve">, однак у будь-якому разі до моменту належного та повного виконання Сторонами взятих на себе зобов’язань за цим Договором. </w:t>
      </w:r>
    </w:p>
    <w:p w:rsidR="00E755FC" w:rsidRPr="001C44D9" w:rsidRDefault="003379B8" w:rsidP="001C44D9">
      <w:pPr>
        <w:numPr>
          <w:ilvl w:val="1"/>
          <w:numId w:val="1"/>
        </w:numPr>
        <w:tabs>
          <w:tab w:val="left" w:pos="0"/>
          <w:tab w:val="left" w:pos="851"/>
        </w:tabs>
        <w:ind w:left="0" w:firstLine="426"/>
        <w:jc w:val="both"/>
        <w:rPr>
          <w:sz w:val="22"/>
          <w:szCs w:val="22"/>
        </w:rPr>
      </w:pPr>
      <w:r w:rsidRPr="001C44D9">
        <w:rPr>
          <w:sz w:val="22"/>
          <w:szCs w:val="22"/>
        </w:rPr>
        <w:t>В</w:t>
      </w:r>
      <w:r w:rsidR="00351F26" w:rsidRPr="001C44D9">
        <w:rPr>
          <w:sz w:val="22"/>
          <w:szCs w:val="22"/>
        </w:rPr>
        <w:t xml:space="preserve">изначений </w:t>
      </w:r>
      <w:r w:rsidRPr="001C44D9">
        <w:rPr>
          <w:sz w:val="22"/>
          <w:szCs w:val="22"/>
        </w:rPr>
        <w:t xml:space="preserve">строк </w:t>
      </w:r>
      <w:r w:rsidR="00351F26" w:rsidRPr="001C44D9">
        <w:rPr>
          <w:sz w:val="22"/>
          <w:szCs w:val="22"/>
        </w:rPr>
        <w:t xml:space="preserve">дії Договору поширюється виключно на відносини, що виникають між Фактором та Клієнтом відповідно до даного Договору з питань виконання зобов’язань </w:t>
      </w:r>
      <w:r w:rsidR="00010BAB" w:rsidRPr="001C44D9">
        <w:rPr>
          <w:sz w:val="22"/>
          <w:szCs w:val="22"/>
        </w:rPr>
        <w:t xml:space="preserve">цього </w:t>
      </w:r>
      <w:r w:rsidR="00351F26" w:rsidRPr="001C44D9">
        <w:rPr>
          <w:sz w:val="22"/>
          <w:szCs w:val="22"/>
        </w:rPr>
        <w:t xml:space="preserve">Договору Сторонами. Закінчення </w:t>
      </w:r>
      <w:r w:rsidRPr="001C44D9">
        <w:rPr>
          <w:sz w:val="22"/>
          <w:szCs w:val="22"/>
        </w:rPr>
        <w:t xml:space="preserve">строку </w:t>
      </w:r>
      <w:r w:rsidR="00351F26" w:rsidRPr="001C44D9">
        <w:rPr>
          <w:sz w:val="22"/>
          <w:szCs w:val="22"/>
        </w:rPr>
        <w:t xml:space="preserve">дії Договору не передбачає зворотної зміни кредитора у зобов’язаннях, визначених у Реєстрі прав </w:t>
      </w:r>
      <w:r w:rsidR="00010BAB" w:rsidRPr="001C44D9">
        <w:rPr>
          <w:sz w:val="22"/>
          <w:szCs w:val="22"/>
        </w:rPr>
        <w:t xml:space="preserve">грошових </w:t>
      </w:r>
      <w:r w:rsidR="00351F26" w:rsidRPr="001C44D9">
        <w:rPr>
          <w:sz w:val="22"/>
          <w:szCs w:val="22"/>
        </w:rPr>
        <w:t>вимог</w:t>
      </w:r>
      <w:r w:rsidR="00E755FC" w:rsidRPr="001C44D9">
        <w:rPr>
          <w:sz w:val="22"/>
          <w:szCs w:val="22"/>
        </w:rPr>
        <w:t>.</w:t>
      </w:r>
    </w:p>
    <w:p w:rsidR="003379B8" w:rsidRPr="001C44D9" w:rsidRDefault="00351F26" w:rsidP="001C44D9">
      <w:pPr>
        <w:tabs>
          <w:tab w:val="left" w:pos="0"/>
          <w:tab w:val="left" w:pos="851"/>
        </w:tabs>
        <w:ind w:left="426"/>
        <w:jc w:val="both"/>
        <w:rPr>
          <w:sz w:val="22"/>
          <w:szCs w:val="22"/>
        </w:rPr>
      </w:pPr>
      <w:r w:rsidRPr="001C44D9">
        <w:rPr>
          <w:sz w:val="22"/>
          <w:szCs w:val="22"/>
        </w:rPr>
        <w:t xml:space="preserve"> </w:t>
      </w:r>
    </w:p>
    <w:p w:rsidR="003379B8" w:rsidRPr="001C44D9" w:rsidRDefault="003379B8" w:rsidP="001C44D9">
      <w:pPr>
        <w:pStyle w:val="1"/>
        <w:numPr>
          <w:ilvl w:val="0"/>
          <w:numId w:val="1"/>
        </w:numPr>
        <w:tabs>
          <w:tab w:val="left" w:pos="851"/>
        </w:tabs>
        <w:spacing w:after="0" w:line="240" w:lineRule="auto"/>
        <w:contextualSpacing w:val="0"/>
        <w:jc w:val="center"/>
        <w:rPr>
          <w:rFonts w:ascii="Times New Roman" w:hAnsi="Times New Roman"/>
          <w:b/>
          <w:lang w:val="uk-UA"/>
        </w:rPr>
      </w:pPr>
      <w:r w:rsidRPr="001C44D9">
        <w:rPr>
          <w:rFonts w:ascii="Times New Roman" w:hAnsi="Times New Roman"/>
          <w:b/>
          <w:lang w:val="uk-UA"/>
        </w:rPr>
        <w:t>ПОРЯДОК ЗМІНИ ТА ПРИПИНЕННЯ ДІЇ ДОГОВОРУ</w:t>
      </w:r>
    </w:p>
    <w:p w:rsidR="00010BAB" w:rsidRPr="001C44D9" w:rsidRDefault="00E755FC" w:rsidP="001C44D9">
      <w:pPr>
        <w:numPr>
          <w:ilvl w:val="1"/>
          <w:numId w:val="1"/>
        </w:numPr>
        <w:tabs>
          <w:tab w:val="left" w:pos="851"/>
        </w:tabs>
        <w:ind w:left="0" w:firstLine="426"/>
        <w:jc w:val="both"/>
        <w:rPr>
          <w:sz w:val="22"/>
          <w:szCs w:val="22"/>
        </w:rPr>
      </w:pPr>
      <w:r w:rsidRPr="001C44D9">
        <w:rPr>
          <w:sz w:val="22"/>
          <w:szCs w:val="22"/>
        </w:rPr>
        <w:t>Цей</w:t>
      </w:r>
      <w:r w:rsidR="00351F26" w:rsidRPr="001C44D9">
        <w:rPr>
          <w:sz w:val="22"/>
          <w:szCs w:val="22"/>
        </w:rPr>
        <w:t xml:space="preserve"> Договір може бути змінений повністю або частково за спільною письмовою згодою Сторін. Одностороння відмова від виконання </w:t>
      </w:r>
      <w:r w:rsidR="00010BAB" w:rsidRPr="001C44D9">
        <w:rPr>
          <w:sz w:val="22"/>
          <w:szCs w:val="22"/>
        </w:rPr>
        <w:t xml:space="preserve">цього </w:t>
      </w:r>
      <w:r w:rsidR="00351F26" w:rsidRPr="001C44D9">
        <w:rPr>
          <w:sz w:val="22"/>
          <w:szCs w:val="22"/>
        </w:rPr>
        <w:t xml:space="preserve">Договору не допускається, крім випадків, прямо передбачених чинним законодавством або </w:t>
      </w:r>
      <w:r w:rsidR="00010BAB" w:rsidRPr="001C44D9">
        <w:rPr>
          <w:sz w:val="22"/>
          <w:szCs w:val="22"/>
        </w:rPr>
        <w:t xml:space="preserve">цим </w:t>
      </w:r>
      <w:r w:rsidR="00351F26" w:rsidRPr="001C44D9">
        <w:rPr>
          <w:sz w:val="22"/>
          <w:szCs w:val="22"/>
        </w:rPr>
        <w:t xml:space="preserve">Договором. </w:t>
      </w:r>
    </w:p>
    <w:p w:rsidR="00351F26" w:rsidRPr="001C44D9" w:rsidRDefault="00351F26" w:rsidP="001C44D9">
      <w:pPr>
        <w:numPr>
          <w:ilvl w:val="1"/>
          <w:numId w:val="1"/>
        </w:numPr>
        <w:tabs>
          <w:tab w:val="left" w:pos="851"/>
        </w:tabs>
        <w:ind w:left="0" w:firstLine="426"/>
        <w:jc w:val="both"/>
        <w:rPr>
          <w:sz w:val="22"/>
          <w:szCs w:val="22"/>
        </w:rPr>
      </w:pPr>
      <w:r w:rsidRPr="001C44D9">
        <w:rPr>
          <w:sz w:val="22"/>
          <w:szCs w:val="22"/>
        </w:rPr>
        <w:t xml:space="preserve">Додатки та додаткові угоди до </w:t>
      </w:r>
      <w:r w:rsidR="00010BAB" w:rsidRPr="001C44D9">
        <w:rPr>
          <w:sz w:val="22"/>
          <w:szCs w:val="22"/>
        </w:rPr>
        <w:t xml:space="preserve">цього </w:t>
      </w:r>
      <w:r w:rsidRPr="001C44D9">
        <w:rPr>
          <w:sz w:val="22"/>
          <w:szCs w:val="22"/>
        </w:rPr>
        <w:t>Договору набувають чинності з моменту їх підписання обома Сторонами та становлять його невід'ємну частину.</w:t>
      </w:r>
    </w:p>
    <w:p w:rsidR="00681DAE" w:rsidRPr="001C44D9" w:rsidRDefault="00681DAE" w:rsidP="001C44D9">
      <w:pPr>
        <w:numPr>
          <w:ilvl w:val="1"/>
          <w:numId w:val="1"/>
        </w:numPr>
        <w:tabs>
          <w:tab w:val="left" w:pos="851"/>
        </w:tabs>
        <w:ind w:left="0" w:firstLine="426"/>
        <w:jc w:val="both"/>
        <w:rPr>
          <w:sz w:val="22"/>
          <w:szCs w:val="22"/>
        </w:rPr>
      </w:pPr>
      <w:r w:rsidRPr="001C44D9">
        <w:rPr>
          <w:color w:val="000000"/>
          <w:sz w:val="22"/>
          <w:szCs w:val="22"/>
          <w:lang w:eastAsia="ru-RU"/>
        </w:rPr>
        <w:t>Цей Договір вважається розірваним з моменту належного оформлення Сторонами відповідно</w:t>
      </w:r>
      <w:r w:rsidR="0050351C" w:rsidRPr="001C44D9">
        <w:rPr>
          <w:color w:val="000000"/>
          <w:sz w:val="22"/>
          <w:szCs w:val="22"/>
          <w:lang w:eastAsia="ru-RU"/>
        </w:rPr>
        <w:t>го</w:t>
      </w:r>
      <w:r w:rsidRPr="001C44D9">
        <w:rPr>
          <w:color w:val="000000"/>
          <w:sz w:val="22"/>
          <w:szCs w:val="22"/>
          <w:lang w:eastAsia="ru-RU"/>
        </w:rPr>
        <w:t xml:space="preserve"> додатково</w:t>
      </w:r>
      <w:r w:rsidR="0050351C" w:rsidRPr="001C44D9">
        <w:rPr>
          <w:color w:val="000000"/>
          <w:sz w:val="22"/>
          <w:szCs w:val="22"/>
          <w:lang w:eastAsia="ru-RU"/>
        </w:rPr>
        <w:t>го</w:t>
      </w:r>
      <w:r w:rsidRPr="001C44D9">
        <w:rPr>
          <w:color w:val="000000"/>
          <w:sz w:val="22"/>
          <w:szCs w:val="22"/>
          <w:lang w:eastAsia="ru-RU"/>
        </w:rPr>
        <w:t xml:space="preserve"> </w:t>
      </w:r>
      <w:r w:rsidR="0050351C" w:rsidRPr="001C44D9">
        <w:rPr>
          <w:color w:val="000000"/>
          <w:sz w:val="22"/>
          <w:szCs w:val="22"/>
          <w:lang w:eastAsia="ru-RU"/>
        </w:rPr>
        <w:t xml:space="preserve">договору </w:t>
      </w:r>
      <w:r w:rsidRPr="001C44D9">
        <w:rPr>
          <w:color w:val="000000"/>
          <w:sz w:val="22"/>
          <w:szCs w:val="22"/>
          <w:lang w:eastAsia="ru-RU"/>
        </w:rPr>
        <w:t>до цього Договору, якщо інше не встановлено у сам</w:t>
      </w:r>
      <w:r w:rsidR="0050351C" w:rsidRPr="001C44D9">
        <w:rPr>
          <w:color w:val="000000"/>
          <w:sz w:val="22"/>
          <w:szCs w:val="22"/>
          <w:lang w:eastAsia="ru-RU"/>
        </w:rPr>
        <w:t xml:space="preserve">ому </w:t>
      </w:r>
      <w:r w:rsidRPr="001C44D9">
        <w:rPr>
          <w:color w:val="000000"/>
          <w:sz w:val="22"/>
          <w:szCs w:val="22"/>
          <w:lang w:eastAsia="ru-RU"/>
        </w:rPr>
        <w:t>додатков</w:t>
      </w:r>
      <w:r w:rsidR="0050351C" w:rsidRPr="001C44D9">
        <w:rPr>
          <w:color w:val="000000"/>
          <w:sz w:val="22"/>
          <w:szCs w:val="22"/>
          <w:lang w:eastAsia="ru-RU"/>
        </w:rPr>
        <w:t>ому</w:t>
      </w:r>
      <w:r w:rsidRPr="001C44D9">
        <w:rPr>
          <w:color w:val="000000"/>
          <w:sz w:val="22"/>
          <w:szCs w:val="22"/>
          <w:lang w:eastAsia="ru-RU"/>
        </w:rPr>
        <w:t xml:space="preserve"> </w:t>
      </w:r>
      <w:r w:rsidR="0050351C" w:rsidRPr="001C44D9">
        <w:rPr>
          <w:color w:val="000000"/>
          <w:sz w:val="22"/>
          <w:szCs w:val="22"/>
          <w:lang w:eastAsia="ru-RU"/>
        </w:rPr>
        <w:t>договорі</w:t>
      </w:r>
      <w:r w:rsidRPr="001C44D9">
        <w:rPr>
          <w:color w:val="000000"/>
          <w:sz w:val="22"/>
          <w:szCs w:val="22"/>
          <w:lang w:eastAsia="ru-RU"/>
        </w:rPr>
        <w:t>, цьому Договорі або у чинному законодавстві</w:t>
      </w:r>
      <w:r w:rsidR="00272F31" w:rsidRPr="001C44D9">
        <w:rPr>
          <w:color w:val="000000"/>
          <w:sz w:val="22"/>
          <w:szCs w:val="22"/>
          <w:lang w:eastAsia="ru-RU"/>
        </w:rPr>
        <w:t xml:space="preserve"> України</w:t>
      </w:r>
      <w:r w:rsidRPr="001C44D9">
        <w:rPr>
          <w:color w:val="000000"/>
          <w:sz w:val="22"/>
          <w:szCs w:val="22"/>
          <w:lang w:eastAsia="ru-RU"/>
        </w:rPr>
        <w:t>.</w:t>
      </w:r>
    </w:p>
    <w:p w:rsidR="0050351C" w:rsidRPr="001C44D9" w:rsidRDefault="0050351C" w:rsidP="001C44D9">
      <w:pPr>
        <w:ind w:firstLine="426"/>
        <w:jc w:val="both"/>
        <w:rPr>
          <w:color w:val="000000"/>
          <w:sz w:val="22"/>
          <w:szCs w:val="22"/>
          <w:lang w:eastAsia="ru-RU"/>
        </w:rPr>
      </w:pPr>
      <w:r w:rsidRPr="001C44D9">
        <w:rPr>
          <w:sz w:val="22"/>
          <w:szCs w:val="22"/>
        </w:rPr>
        <w:t>9.</w:t>
      </w:r>
      <w:r w:rsidR="00272F31" w:rsidRPr="001C44D9">
        <w:rPr>
          <w:sz w:val="22"/>
          <w:szCs w:val="22"/>
        </w:rPr>
        <w:t>4</w:t>
      </w:r>
      <w:r w:rsidRPr="001C44D9">
        <w:rPr>
          <w:sz w:val="22"/>
          <w:szCs w:val="22"/>
        </w:rPr>
        <w:t xml:space="preserve">. </w:t>
      </w:r>
      <w:r w:rsidRPr="001C44D9">
        <w:rPr>
          <w:color w:val="000000"/>
          <w:sz w:val="22"/>
          <w:szCs w:val="22"/>
          <w:lang w:eastAsia="ru-RU"/>
        </w:rPr>
        <w:t xml:space="preserve">Закінчення строку дії цього Договору не звільняє Сторони від відповідальності за його порушення, яке мало місце під час дії цього Договору. </w:t>
      </w:r>
    </w:p>
    <w:p w:rsidR="00681DAE" w:rsidRPr="001C44D9" w:rsidRDefault="00681DAE" w:rsidP="001C44D9">
      <w:pPr>
        <w:ind w:firstLine="284"/>
        <w:jc w:val="center"/>
        <w:rPr>
          <w:b/>
          <w:color w:val="000000"/>
          <w:sz w:val="22"/>
          <w:szCs w:val="22"/>
          <w:u w:val="single"/>
          <w:lang w:eastAsia="ru-RU"/>
        </w:rPr>
      </w:pPr>
    </w:p>
    <w:p w:rsidR="00272F31" w:rsidRPr="001C44D9" w:rsidRDefault="00272F31" w:rsidP="001C44D9">
      <w:pPr>
        <w:pStyle w:val="a5"/>
        <w:numPr>
          <w:ilvl w:val="0"/>
          <w:numId w:val="1"/>
        </w:numPr>
        <w:spacing w:line="276" w:lineRule="auto"/>
        <w:jc w:val="center"/>
        <w:rPr>
          <w:rFonts w:eastAsia="Calibri"/>
          <w:b/>
          <w:sz w:val="22"/>
          <w:szCs w:val="22"/>
        </w:rPr>
      </w:pPr>
      <w:r w:rsidRPr="001C44D9">
        <w:rPr>
          <w:rFonts w:eastAsia="Calibri"/>
          <w:b/>
          <w:sz w:val="22"/>
          <w:szCs w:val="22"/>
        </w:rPr>
        <w:t>ВИРІШЕННЯ СПОРІВ</w:t>
      </w:r>
    </w:p>
    <w:p w:rsidR="00272F31" w:rsidRPr="001C44D9" w:rsidRDefault="00272F31" w:rsidP="001C44D9">
      <w:pPr>
        <w:numPr>
          <w:ilvl w:val="1"/>
          <w:numId w:val="1"/>
        </w:numPr>
        <w:tabs>
          <w:tab w:val="left" w:pos="993"/>
        </w:tabs>
        <w:spacing w:line="276" w:lineRule="auto"/>
        <w:ind w:left="0" w:firstLine="426"/>
        <w:jc w:val="both"/>
        <w:rPr>
          <w:snapToGrid w:val="0"/>
          <w:color w:val="000000"/>
          <w:sz w:val="22"/>
          <w:szCs w:val="22"/>
        </w:rPr>
      </w:pPr>
      <w:r w:rsidRPr="001C44D9">
        <w:rPr>
          <w:color w:val="000000"/>
          <w:sz w:val="22"/>
          <w:szCs w:val="22"/>
        </w:rPr>
        <w:t>Усі спори, що виникають з цього Договору або пов'язані із ним, вирішуються шляхом переговорів між Сторонами.</w:t>
      </w:r>
    </w:p>
    <w:p w:rsidR="00272F31" w:rsidRPr="001C44D9" w:rsidRDefault="00272F31" w:rsidP="001C44D9">
      <w:pPr>
        <w:numPr>
          <w:ilvl w:val="1"/>
          <w:numId w:val="1"/>
        </w:numPr>
        <w:tabs>
          <w:tab w:val="left" w:pos="993"/>
        </w:tabs>
        <w:spacing w:line="276" w:lineRule="auto"/>
        <w:ind w:left="0" w:firstLine="426"/>
        <w:jc w:val="both"/>
        <w:rPr>
          <w:color w:val="000000"/>
          <w:sz w:val="22"/>
          <w:szCs w:val="22"/>
          <w:lang w:eastAsia="ru-RU"/>
        </w:rPr>
      </w:pPr>
      <w:r w:rsidRPr="001C44D9">
        <w:rPr>
          <w:color w:val="000000"/>
          <w:sz w:val="22"/>
          <w:szCs w:val="22"/>
          <w:lang w:eastAsia="ru-RU"/>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272F31" w:rsidRPr="001C44D9" w:rsidRDefault="00272F31" w:rsidP="001C44D9">
      <w:pPr>
        <w:pStyle w:val="a5"/>
        <w:numPr>
          <w:ilvl w:val="0"/>
          <w:numId w:val="1"/>
        </w:numPr>
        <w:spacing w:line="276" w:lineRule="auto"/>
        <w:jc w:val="center"/>
        <w:rPr>
          <w:rFonts w:eastAsia="Calibri"/>
          <w:b/>
          <w:bCs/>
          <w:sz w:val="22"/>
          <w:szCs w:val="22"/>
        </w:rPr>
      </w:pPr>
      <w:r w:rsidRPr="001C44D9">
        <w:rPr>
          <w:rFonts w:eastAsia="Calibri"/>
          <w:b/>
          <w:bCs/>
          <w:sz w:val="22"/>
          <w:szCs w:val="22"/>
        </w:rPr>
        <w:t>ІНШІ УМОВИ</w:t>
      </w:r>
    </w:p>
    <w:p w:rsidR="00272F31" w:rsidRPr="001C44D9" w:rsidRDefault="00272F31" w:rsidP="001C44D9">
      <w:pPr>
        <w:numPr>
          <w:ilvl w:val="1"/>
          <w:numId w:val="1"/>
        </w:numPr>
        <w:tabs>
          <w:tab w:val="left" w:pos="993"/>
        </w:tabs>
        <w:spacing w:line="276" w:lineRule="auto"/>
        <w:ind w:left="0" w:firstLine="426"/>
        <w:jc w:val="both"/>
        <w:rPr>
          <w:rFonts w:eastAsia="Calibri"/>
          <w:sz w:val="22"/>
          <w:szCs w:val="22"/>
        </w:rPr>
      </w:pPr>
      <w:r w:rsidRPr="001C44D9">
        <w:rPr>
          <w:rFonts w:eastAsia="Calibri"/>
          <w:sz w:val="22"/>
          <w:szCs w:val="22"/>
        </w:rPr>
        <w:t>Відносини, що виникають між Сторонами в процесі укладення і реалізації цього Договору та не врегульовані в ньому, регулюються чинним законодавством України.</w:t>
      </w:r>
    </w:p>
    <w:p w:rsidR="00272F31" w:rsidRPr="001C44D9" w:rsidRDefault="00272F31" w:rsidP="001C44D9">
      <w:pPr>
        <w:numPr>
          <w:ilvl w:val="1"/>
          <w:numId w:val="1"/>
        </w:numPr>
        <w:tabs>
          <w:tab w:val="left" w:pos="993"/>
        </w:tabs>
        <w:spacing w:line="276" w:lineRule="auto"/>
        <w:ind w:left="0" w:firstLine="426"/>
        <w:jc w:val="both"/>
        <w:rPr>
          <w:rFonts w:eastAsia="Calibri"/>
          <w:sz w:val="22"/>
          <w:szCs w:val="22"/>
        </w:rPr>
      </w:pPr>
      <w:r w:rsidRPr="001C44D9">
        <w:rPr>
          <w:rFonts w:eastAsia="Calibri"/>
          <w:sz w:val="22"/>
          <w:szCs w:val="22"/>
          <w:u w:val="single"/>
        </w:rPr>
        <w:t>Конфіденційність інформації.</w:t>
      </w:r>
      <w:r w:rsidRPr="001C44D9">
        <w:rPr>
          <w:rFonts w:eastAsia="Calibri"/>
          <w:sz w:val="22"/>
          <w:szCs w:val="22"/>
        </w:rPr>
        <w:t xml:space="preserve"> Кожна зі Сторін зобов’язується зберігати повну конфіденційність фінансової, комерційної та іншої інформації, отриманої від іншої Сторони. Передача такої інформації третім особам, можлива лише з письмової згоди іншої Сторони, а також у випадках, прямо передбачених законодавством України та/або цим Договором.</w:t>
      </w:r>
    </w:p>
    <w:p w:rsidR="00272F31" w:rsidRPr="001C44D9" w:rsidRDefault="00272F31" w:rsidP="001C44D9">
      <w:pPr>
        <w:numPr>
          <w:ilvl w:val="1"/>
          <w:numId w:val="1"/>
        </w:numPr>
        <w:tabs>
          <w:tab w:val="left" w:pos="993"/>
        </w:tabs>
        <w:spacing w:line="276" w:lineRule="auto"/>
        <w:ind w:left="0" w:firstLine="426"/>
        <w:jc w:val="both"/>
        <w:rPr>
          <w:rFonts w:eastAsia="Calibri"/>
          <w:sz w:val="22"/>
          <w:szCs w:val="22"/>
        </w:rPr>
      </w:pPr>
      <w:r w:rsidRPr="001C44D9">
        <w:rPr>
          <w:rFonts w:eastAsia="Calibri"/>
          <w:sz w:val="22"/>
          <w:szCs w:val="22"/>
        </w:rPr>
        <w:t xml:space="preserve">Шляхом підписання цього Договору, Сторони надають один одному право, безстроково, відповідно до Закону України «Про захист персональних даних» (надалі – «законодавство/ Закон «Про </w:t>
      </w:r>
      <w:r w:rsidRPr="001C44D9">
        <w:rPr>
          <w:rFonts w:eastAsia="Calibri"/>
          <w:sz w:val="22"/>
          <w:szCs w:val="22"/>
        </w:rPr>
        <w:lastRenderedPageBreak/>
        <w:t>захист персональних даних»»): (і) отримувати, збирати, обробляти, реєструвати, накопичувати, зберігати, змінювати, поновлювати, використовувати і поширювати (розповсюджувати, передавати) інформацію, яка, відповідно до вимог законодавства, становить персональні дані; (іі) заносити таку інформацію до Бази персональних даних Клієнта «Контрагенти» (надалі – «База»). Для цілей цього пункту під персональними даними Сторін маються на увазі персональні дані представника(ів) Сторін, їх керівників та інших посадових осіб, власників/засновників та/або акціонерів/учасників. Використання і поширення інформації, що становить персональні дані Сторін здійснюється виключно в межах необхідних для забезпечення діяльності та/або захисту їх інтересів.</w:t>
      </w:r>
    </w:p>
    <w:p w:rsidR="00272F31" w:rsidRPr="001C44D9" w:rsidRDefault="00272F31" w:rsidP="001C44D9">
      <w:pPr>
        <w:numPr>
          <w:ilvl w:val="1"/>
          <w:numId w:val="1"/>
        </w:numPr>
        <w:tabs>
          <w:tab w:val="left" w:pos="993"/>
        </w:tabs>
        <w:spacing w:line="276" w:lineRule="auto"/>
        <w:ind w:left="0" w:firstLine="426"/>
        <w:jc w:val="both"/>
        <w:rPr>
          <w:rFonts w:eastAsia="Calibri"/>
          <w:sz w:val="22"/>
          <w:szCs w:val="22"/>
        </w:rPr>
      </w:pPr>
      <w:r w:rsidRPr="001C44D9">
        <w:rPr>
          <w:rFonts w:eastAsia="Calibri"/>
          <w:sz w:val="22"/>
          <w:szCs w:val="22"/>
        </w:rPr>
        <w:t>Шляхом підписання цього Договору Сторони декларують та гарантують, що спроможні забезпечити дотримання вимог, встановлених Законом України «Про захист персональних даних» та володіють достатніми для цього засобами.</w:t>
      </w:r>
    </w:p>
    <w:p w:rsidR="00296286" w:rsidRPr="001C44D9" w:rsidRDefault="00272F31" w:rsidP="001C44D9">
      <w:pPr>
        <w:numPr>
          <w:ilvl w:val="1"/>
          <w:numId w:val="1"/>
        </w:numPr>
        <w:tabs>
          <w:tab w:val="left" w:pos="993"/>
        </w:tabs>
        <w:spacing w:line="276" w:lineRule="auto"/>
        <w:ind w:left="0" w:firstLine="426"/>
        <w:jc w:val="both"/>
        <w:outlineLvl w:val="0"/>
        <w:rPr>
          <w:rFonts w:eastAsia="Calibri"/>
          <w:sz w:val="22"/>
          <w:szCs w:val="22"/>
          <w:u w:val="single"/>
        </w:rPr>
      </w:pPr>
      <w:r w:rsidRPr="001C44D9">
        <w:rPr>
          <w:rFonts w:eastAsia="Calibri"/>
          <w:sz w:val="22"/>
          <w:szCs w:val="22"/>
          <w:u w:val="single"/>
        </w:rPr>
        <w:t>Повідомлення.</w:t>
      </w:r>
      <w:r w:rsidRPr="001C44D9">
        <w:rPr>
          <w:rFonts w:eastAsia="Calibri"/>
          <w:sz w:val="22"/>
          <w:szCs w:val="22"/>
        </w:rPr>
        <w:t xml:space="preserve"> Всі повідомлення та інше листування відповідно до цього Договору </w:t>
      </w:r>
      <w:r w:rsidR="00F72E2B" w:rsidRPr="001C44D9">
        <w:rPr>
          <w:rFonts w:eastAsia="Calibri"/>
          <w:sz w:val="22"/>
          <w:szCs w:val="22"/>
        </w:rPr>
        <w:t xml:space="preserve">(надалі – </w:t>
      </w:r>
      <w:r w:rsidR="00E755FC" w:rsidRPr="001C44D9">
        <w:rPr>
          <w:rFonts w:eastAsia="Calibri"/>
          <w:sz w:val="22"/>
          <w:szCs w:val="22"/>
        </w:rPr>
        <w:t>«</w:t>
      </w:r>
      <w:r w:rsidR="00F72E2B" w:rsidRPr="001C44D9">
        <w:rPr>
          <w:rFonts w:eastAsia="Calibri"/>
          <w:b/>
          <w:sz w:val="22"/>
          <w:szCs w:val="22"/>
        </w:rPr>
        <w:t>Повідомлення</w:t>
      </w:r>
      <w:r w:rsidR="00E755FC" w:rsidRPr="001C44D9">
        <w:rPr>
          <w:rFonts w:eastAsia="Calibri"/>
          <w:b/>
          <w:sz w:val="22"/>
          <w:szCs w:val="22"/>
        </w:rPr>
        <w:t>»</w:t>
      </w:r>
      <w:r w:rsidR="00F72E2B" w:rsidRPr="001C44D9">
        <w:rPr>
          <w:rFonts w:eastAsia="Calibri"/>
          <w:sz w:val="22"/>
          <w:szCs w:val="22"/>
        </w:rPr>
        <w:t xml:space="preserve">) </w:t>
      </w:r>
      <w:r w:rsidRPr="001C44D9">
        <w:rPr>
          <w:rFonts w:eastAsia="Calibri"/>
          <w:sz w:val="22"/>
          <w:szCs w:val="22"/>
        </w:rPr>
        <w:t xml:space="preserve">повинні бути оформлені українською </w:t>
      </w:r>
      <w:r w:rsidR="00F72E2B" w:rsidRPr="001C44D9">
        <w:rPr>
          <w:rFonts w:eastAsia="Calibri"/>
          <w:sz w:val="22"/>
          <w:szCs w:val="22"/>
        </w:rPr>
        <w:t>мо</w:t>
      </w:r>
      <w:r w:rsidRPr="001C44D9">
        <w:rPr>
          <w:rFonts w:eastAsia="Calibri"/>
          <w:sz w:val="22"/>
          <w:szCs w:val="22"/>
        </w:rPr>
        <w:t xml:space="preserve">вою (за винятком повідомлень, листування або документів, які походять або надаються третьою особою), у письмовій формі і повинні бути направлені </w:t>
      </w:r>
      <w:r w:rsidR="00F72E2B" w:rsidRPr="001C44D9">
        <w:rPr>
          <w:rFonts w:eastAsia="Calibri"/>
          <w:sz w:val="22"/>
          <w:szCs w:val="22"/>
        </w:rPr>
        <w:t>поштою</w:t>
      </w:r>
      <w:r w:rsidR="00296286" w:rsidRPr="001C44D9">
        <w:rPr>
          <w:rFonts w:eastAsia="Calibri"/>
          <w:sz w:val="22"/>
          <w:szCs w:val="22"/>
        </w:rPr>
        <w:t xml:space="preserve"> або особисто вручені, або </w:t>
      </w:r>
      <w:r w:rsidR="00E755FC" w:rsidRPr="001C44D9">
        <w:rPr>
          <w:rFonts w:eastAsia="Calibri"/>
          <w:sz w:val="22"/>
          <w:szCs w:val="22"/>
        </w:rPr>
        <w:t>кур’єром</w:t>
      </w:r>
      <w:r w:rsidR="00296286" w:rsidRPr="001C44D9">
        <w:rPr>
          <w:rFonts w:eastAsia="Calibri"/>
          <w:sz w:val="22"/>
          <w:szCs w:val="22"/>
        </w:rPr>
        <w:t xml:space="preserve">, або відправлені засобами електронної пошти. Реквізити Сторін для відправлення Повідомлень за цим Договором визначаються </w:t>
      </w:r>
      <w:r w:rsidR="00F72E2B" w:rsidRPr="001C44D9">
        <w:rPr>
          <w:rFonts w:eastAsia="Calibri"/>
          <w:sz w:val="22"/>
          <w:szCs w:val="22"/>
        </w:rPr>
        <w:t>в п.13 цього Договору</w:t>
      </w:r>
      <w:r w:rsidR="00296286" w:rsidRPr="001C44D9">
        <w:rPr>
          <w:rFonts w:eastAsia="Calibri"/>
          <w:sz w:val="22"/>
          <w:szCs w:val="22"/>
        </w:rPr>
        <w:t>.</w:t>
      </w:r>
      <w:r w:rsidR="00F72E2B" w:rsidRPr="001C44D9">
        <w:rPr>
          <w:rFonts w:eastAsia="Calibri"/>
          <w:sz w:val="22"/>
          <w:szCs w:val="22"/>
        </w:rPr>
        <w:t xml:space="preserve"> П</w:t>
      </w:r>
      <w:r w:rsidRPr="001C44D9">
        <w:rPr>
          <w:rFonts w:eastAsia="Calibri"/>
          <w:sz w:val="22"/>
          <w:szCs w:val="22"/>
        </w:rPr>
        <w:t xml:space="preserve">овідомлення </w:t>
      </w:r>
      <w:r w:rsidR="00F72E2B" w:rsidRPr="001C44D9">
        <w:rPr>
          <w:rFonts w:eastAsia="Calibri"/>
          <w:sz w:val="22"/>
          <w:szCs w:val="22"/>
        </w:rPr>
        <w:t>вважається переданим і чинним</w:t>
      </w:r>
      <w:r w:rsidRPr="001C44D9">
        <w:rPr>
          <w:rFonts w:eastAsia="Calibri"/>
          <w:sz w:val="22"/>
          <w:szCs w:val="22"/>
        </w:rPr>
        <w:t xml:space="preserve">, (i) </w:t>
      </w:r>
      <w:r w:rsidR="00F72E2B" w:rsidRPr="001C44D9">
        <w:rPr>
          <w:rFonts w:eastAsia="Calibri"/>
          <w:sz w:val="22"/>
          <w:szCs w:val="22"/>
        </w:rPr>
        <w:t xml:space="preserve">якщо воно направлене поштою цінним листом, з описом вкладення та повідомленням про вручення </w:t>
      </w:r>
      <w:r w:rsidR="00296286" w:rsidRPr="001C44D9">
        <w:rPr>
          <w:rFonts w:eastAsia="Calibri"/>
          <w:sz w:val="22"/>
          <w:szCs w:val="22"/>
        </w:rPr>
        <w:t>–</w:t>
      </w:r>
      <w:r w:rsidR="00F72E2B" w:rsidRPr="001C44D9">
        <w:rPr>
          <w:rFonts w:eastAsia="Calibri"/>
          <w:sz w:val="22"/>
          <w:szCs w:val="22"/>
        </w:rPr>
        <w:t xml:space="preserve"> </w:t>
      </w:r>
      <w:r w:rsidR="00296286" w:rsidRPr="001C44D9">
        <w:rPr>
          <w:rFonts w:eastAsia="Calibri"/>
          <w:sz w:val="22"/>
          <w:szCs w:val="22"/>
        </w:rPr>
        <w:t xml:space="preserve">після </w:t>
      </w:r>
      <w:r w:rsidR="00F72E2B" w:rsidRPr="001C44D9">
        <w:rPr>
          <w:rFonts w:eastAsia="Calibri"/>
          <w:sz w:val="22"/>
          <w:szCs w:val="22"/>
        </w:rPr>
        <w:t xml:space="preserve">отримання </w:t>
      </w:r>
      <w:r w:rsidR="00296286" w:rsidRPr="001C44D9">
        <w:rPr>
          <w:rFonts w:eastAsia="Calibri"/>
          <w:sz w:val="22"/>
          <w:szCs w:val="22"/>
        </w:rPr>
        <w:t xml:space="preserve">адресатом </w:t>
      </w:r>
      <w:r w:rsidR="00F72E2B" w:rsidRPr="001C44D9">
        <w:rPr>
          <w:rFonts w:eastAsia="Calibri"/>
          <w:sz w:val="22"/>
          <w:szCs w:val="22"/>
        </w:rPr>
        <w:t>цінного листа</w:t>
      </w:r>
      <w:r w:rsidR="00296286" w:rsidRPr="001C44D9">
        <w:rPr>
          <w:rFonts w:eastAsia="Calibri"/>
          <w:sz w:val="22"/>
          <w:szCs w:val="22"/>
        </w:rPr>
        <w:t>;</w:t>
      </w:r>
      <w:r w:rsidR="00F72E2B" w:rsidRPr="001C44D9">
        <w:rPr>
          <w:rFonts w:eastAsia="Calibri"/>
          <w:sz w:val="22"/>
          <w:szCs w:val="22"/>
        </w:rPr>
        <w:t xml:space="preserve"> (іі) якщо </w:t>
      </w:r>
      <w:r w:rsidR="00296286" w:rsidRPr="001C44D9">
        <w:rPr>
          <w:rFonts w:eastAsia="Calibri"/>
          <w:sz w:val="22"/>
          <w:szCs w:val="22"/>
        </w:rPr>
        <w:t>П</w:t>
      </w:r>
      <w:r w:rsidR="00F72E2B" w:rsidRPr="001C44D9">
        <w:rPr>
          <w:rFonts w:eastAsia="Calibri"/>
          <w:sz w:val="22"/>
          <w:szCs w:val="22"/>
        </w:rPr>
        <w:t>овідомлення передає</w:t>
      </w:r>
      <w:r w:rsidRPr="001C44D9">
        <w:rPr>
          <w:rFonts w:eastAsia="Calibri"/>
          <w:sz w:val="22"/>
          <w:szCs w:val="22"/>
        </w:rPr>
        <w:t xml:space="preserve">ться шляхом особистого вручення – в момент доставки </w:t>
      </w:r>
      <w:r w:rsidR="00296286" w:rsidRPr="001C44D9">
        <w:rPr>
          <w:rFonts w:eastAsia="Calibri"/>
          <w:sz w:val="22"/>
          <w:szCs w:val="22"/>
        </w:rPr>
        <w:t xml:space="preserve">Повідомлення </w:t>
      </w:r>
      <w:r w:rsidRPr="001C44D9">
        <w:rPr>
          <w:rFonts w:eastAsia="Calibri"/>
          <w:sz w:val="22"/>
          <w:szCs w:val="22"/>
        </w:rPr>
        <w:t>на адресу відповідного одержувача</w:t>
      </w:r>
      <w:r w:rsidR="00293944" w:rsidRPr="001C44D9">
        <w:rPr>
          <w:rFonts w:eastAsia="Calibri"/>
          <w:sz w:val="22"/>
          <w:szCs w:val="22"/>
        </w:rPr>
        <w:t>;</w:t>
      </w:r>
      <w:r w:rsidRPr="001C44D9">
        <w:rPr>
          <w:rFonts w:eastAsia="Calibri"/>
          <w:sz w:val="22"/>
          <w:szCs w:val="22"/>
        </w:rPr>
        <w:t xml:space="preserve"> (ii</w:t>
      </w:r>
      <w:r w:rsidR="00296286" w:rsidRPr="001C44D9">
        <w:rPr>
          <w:rFonts w:eastAsia="Calibri"/>
          <w:sz w:val="22"/>
          <w:szCs w:val="22"/>
        </w:rPr>
        <w:t>і</w:t>
      </w:r>
      <w:r w:rsidRPr="001C44D9">
        <w:rPr>
          <w:rFonts w:eastAsia="Calibri"/>
          <w:sz w:val="22"/>
          <w:szCs w:val="22"/>
        </w:rPr>
        <w:t xml:space="preserve">) якщо </w:t>
      </w:r>
      <w:r w:rsidR="00296286" w:rsidRPr="001C44D9">
        <w:rPr>
          <w:rFonts w:eastAsia="Calibri"/>
          <w:sz w:val="22"/>
          <w:szCs w:val="22"/>
        </w:rPr>
        <w:t>П</w:t>
      </w:r>
      <w:r w:rsidR="00F72E2B" w:rsidRPr="001C44D9">
        <w:rPr>
          <w:rFonts w:eastAsia="Calibri"/>
          <w:sz w:val="22"/>
          <w:szCs w:val="22"/>
        </w:rPr>
        <w:t xml:space="preserve">овідомлення </w:t>
      </w:r>
      <w:r w:rsidRPr="001C44D9">
        <w:rPr>
          <w:rFonts w:eastAsia="Calibri"/>
          <w:sz w:val="22"/>
          <w:szCs w:val="22"/>
        </w:rPr>
        <w:t>передаються кур’єром – в момент підписання накладної одержува</w:t>
      </w:r>
      <w:r w:rsidR="00296286" w:rsidRPr="001C44D9">
        <w:rPr>
          <w:rFonts w:eastAsia="Calibri"/>
          <w:sz w:val="22"/>
          <w:szCs w:val="22"/>
        </w:rPr>
        <w:t xml:space="preserve">чем або його представником; </w:t>
      </w:r>
      <w:r w:rsidRPr="001C44D9">
        <w:rPr>
          <w:rFonts w:eastAsia="Calibri"/>
          <w:sz w:val="22"/>
          <w:szCs w:val="22"/>
        </w:rPr>
        <w:t>(iv) якщо</w:t>
      </w:r>
      <w:r w:rsidR="00296286" w:rsidRPr="001C44D9">
        <w:rPr>
          <w:rFonts w:eastAsia="Calibri"/>
          <w:sz w:val="22"/>
          <w:szCs w:val="22"/>
        </w:rPr>
        <w:t xml:space="preserve"> Повідомлення надсилає</w:t>
      </w:r>
      <w:r w:rsidRPr="001C44D9">
        <w:rPr>
          <w:rFonts w:eastAsia="Calibri"/>
          <w:sz w:val="22"/>
          <w:szCs w:val="22"/>
        </w:rPr>
        <w:t>ться електронною поштою – в момент отримання електронного підтвердження про од</w:t>
      </w:r>
      <w:r w:rsidR="00296286" w:rsidRPr="001C44D9">
        <w:rPr>
          <w:rFonts w:eastAsia="Calibri"/>
          <w:sz w:val="22"/>
          <w:szCs w:val="22"/>
        </w:rPr>
        <w:t xml:space="preserve">ержання адресатом відповідного </w:t>
      </w:r>
      <w:r w:rsidR="00296286" w:rsidRPr="001C44D9">
        <w:rPr>
          <w:rFonts w:eastAsia="Calibri"/>
          <w:sz w:val="22"/>
          <w:szCs w:val="22"/>
          <w:lang w:val="ru-RU"/>
        </w:rPr>
        <w:t>П</w:t>
      </w:r>
      <w:r w:rsidRPr="001C44D9">
        <w:rPr>
          <w:rFonts w:eastAsia="Calibri"/>
          <w:sz w:val="22"/>
          <w:szCs w:val="22"/>
        </w:rPr>
        <w:t>ові</w:t>
      </w:r>
      <w:r w:rsidR="00296286" w:rsidRPr="001C44D9">
        <w:rPr>
          <w:rFonts w:eastAsia="Calibri"/>
          <w:sz w:val="22"/>
          <w:szCs w:val="22"/>
        </w:rPr>
        <w:t xml:space="preserve">домлення. </w:t>
      </w:r>
    </w:p>
    <w:p w:rsidR="00272F31" w:rsidRPr="001C44D9" w:rsidRDefault="00272F31" w:rsidP="001C44D9">
      <w:pPr>
        <w:numPr>
          <w:ilvl w:val="1"/>
          <w:numId w:val="1"/>
        </w:numPr>
        <w:tabs>
          <w:tab w:val="left" w:pos="993"/>
        </w:tabs>
        <w:spacing w:line="276" w:lineRule="auto"/>
        <w:ind w:left="0" w:firstLine="426"/>
        <w:jc w:val="both"/>
        <w:rPr>
          <w:rFonts w:eastAsia="Calibri"/>
          <w:sz w:val="22"/>
          <w:szCs w:val="22"/>
        </w:rPr>
      </w:pPr>
      <w:r w:rsidRPr="001C44D9">
        <w:rPr>
          <w:rFonts w:eastAsia="Calibri"/>
          <w:sz w:val="22"/>
          <w:szCs w:val="22"/>
        </w:rPr>
        <w:t xml:space="preserve">Даний Договір складений українською мовою у </w:t>
      </w:r>
      <w:r w:rsidR="00293944" w:rsidRPr="001C44D9">
        <w:rPr>
          <w:rFonts w:eastAsia="Calibri"/>
          <w:sz w:val="22"/>
          <w:szCs w:val="22"/>
        </w:rPr>
        <w:t>2 (</w:t>
      </w:r>
      <w:r w:rsidRPr="001C44D9">
        <w:rPr>
          <w:rFonts w:eastAsia="Calibri"/>
          <w:sz w:val="22"/>
          <w:szCs w:val="22"/>
        </w:rPr>
        <w:t>двох</w:t>
      </w:r>
      <w:r w:rsidR="00293944" w:rsidRPr="001C44D9">
        <w:rPr>
          <w:rFonts w:eastAsia="Calibri"/>
          <w:sz w:val="22"/>
          <w:szCs w:val="22"/>
        </w:rPr>
        <w:t>)</w:t>
      </w:r>
      <w:r w:rsidRPr="001C44D9">
        <w:rPr>
          <w:rFonts w:eastAsia="Calibri"/>
          <w:sz w:val="22"/>
          <w:szCs w:val="22"/>
        </w:rPr>
        <w:t xml:space="preserve"> оригінальних примірниках, які мають рівну юридичну силу, по одному для кожної із Сторін.</w:t>
      </w:r>
    </w:p>
    <w:p w:rsidR="00272F31" w:rsidRPr="001C44D9" w:rsidRDefault="00272F31" w:rsidP="001C44D9">
      <w:pPr>
        <w:numPr>
          <w:ilvl w:val="1"/>
          <w:numId w:val="1"/>
        </w:numPr>
        <w:tabs>
          <w:tab w:val="left" w:pos="993"/>
        </w:tabs>
        <w:spacing w:line="276" w:lineRule="auto"/>
        <w:ind w:left="0" w:firstLine="426"/>
        <w:jc w:val="both"/>
        <w:rPr>
          <w:rFonts w:eastAsia="Calibri"/>
          <w:sz w:val="22"/>
          <w:szCs w:val="22"/>
        </w:rPr>
      </w:pPr>
      <w:r w:rsidRPr="001C44D9">
        <w:rPr>
          <w:rFonts w:eastAsia="Calibri"/>
          <w:sz w:val="22"/>
          <w:szCs w:val="22"/>
        </w:rPr>
        <w:t>Після підписання даного Договору, всі попередні переговори і листування по ньому втрачають чинність.</w:t>
      </w:r>
    </w:p>
    <w:p w:rsidR="00272F31" w:rsidRPr="001C44D9" w:rsidRDefault="00272F31" w:rsidP="001C44D9">
      <w:pPr>
        <w:numPr>
          <w:ilvl w:val="1"/>
          <w:numId w:val="1"/>
        </w:numPr>
        <w:tabs>
          <w:tab w:val="left" w:pos="993"/>
        </w:tabs>
        <w:spacing w:line="276" w:lineRule="auto"/>
        <w:ind w:left="0" w:firstLine="426"/>
        <w:jc w:val="both"/>
        <w:rPr>
          <w:rFonts w:eastAsia="Calibri"/>
          <w:sz w:val="22"/>
          <w:szCs w:val="22"/>
        </w:rPr>
      </w:pPr>
      <w:r w:rsidRPr="001C44D9">
        <w:rPr>
          <w:rFonts w:eastAsia="Calibri"/>
          <w:sz w:val="22"/>
          <w:szCs w:val="22"/>
        </w:rPr>
        <w:t xml:space="preserve">Клієнт є платником  податку на прибуток на </w:t>
      </w:r>
      <w:r w:rsidR="007819CD" w:rsidRPr="001C44D9">
        <w:rPr>
          <w:rFonts w:eastAsia="Calibri"/>
          <w:sz w:val="22"/>
          <w:szCs w:val="22"/>
        </w:rPr>
        <w:t>_________________ в</w:t>
      </w:r>
      <w:r w:rsidRPr="001C44D9">
        <w:rPr>
          <w:rFonts w:eastAsia="Calibri"/>
          <w:sz w:val="22"/>
          <w:szCs w:val="22"/>
        </w:rPr>
        <w:t xml:space="preserve">ідповідно до </w:t>
      </w:r>
      <w:r w:rsidR="007819CD" w:rsidRPr="001C44D9">
        <w:rPr>
          <w:rFonts w:eastAsia="Calibri"/>
          <w:sz w:val="22"/>
          <w:szCs w:val="22"/>
        </w:rPr>
        <w:t>________________</w:t>
      </w:r>
      <w:r w:rsidRPr="001C44D9">
        <w:rPr>
          <w:rFonts w:eastAsia="Calibri"/>
          <w:sz w:val="22"/>
          <w:szCs w:val="22"/>
        </w:rPr>
        <w:t xml:space="preserve"> Податкового кодексу України.</w:t>
      </w:r>
    </w:p>
    <w:p w:rsidR="00272F31" w:rsidRPr="001C44D9" w:rsidRDefault="00272F31" w:rsidP="001C44D9">
      <w:pPr>
        <w:numPr>
          <w:ilvl w:val="1"/>
          <w:numId w:val="1"/>
        </w:numPr>
        <w:tabs>
          <w:tab w:val="left" w:pos="993"/>
        </w:tabs>
        <w:spacing w:line="276" w:lineRule="auto"/>
        <w:ind w:left="0" w:firstLine="426"/>
        <w:jc w:val="both"/>
        <w:rPr>
          <w:rFonts w:eastAsia="Calibri"/>
          <w:sz w:val="22"/>
          <w:szCs w:val="22"/>
        </w:rPr>
      </w:pPr>
      <w:r w:rsidRPr="001C44D9">
        <w:rPr>
          <w:rFonts w:eastAsia="Calibri"/>
          <w:sz w:val="22"/>
          <w:szCs w:val="22"/>
        </w:rPr>
        <w:t xml:space="preserve">Фактор є платником податку на прибуток на </w:t>
      </w:r>
      <w:r w:rsidR="007819CD" w:rsidRPr="001C44D9">
        <w:rPr>
          <w:rFonts w:eastAsia="Calibri"/>
          <w:sz w:val="22"/>
          <w:szCs w:val="22"/>
        </w:rPr>
        <w:t>___________________</w:t>
      </w:r>
      <w:r w:rsidRPr="001C44D9">
        <w:rPr>
          <w:rFonts w:eastAsia="Calibri"/>
          <w:sz w:val="22"/>
          <w:szCs w:val="22"/>
        </w:rPr>
        <w:t xml:space="preserve"> відповідно до </w:t>
      </w:r>
      <w:r w:rsidR="007819CD" w:rsidRPr="001C44D9">
        <w:rPr>
          <w:rFonts w:eastAsia="Calibri"/>
          <w:sz w:val="22"/>
          <w:szCs w:val="22"/>
        </w:rPr>
        <w:t>_________________</w:t>
      </w:r>
      <w:r w:rsidRPr="001C44D9">
        <w:rPr>
          <w:rFonts w:eastAsia="Calibri"/>
          <w:sz w:val="22"/>
          <w:szCs w:val="22"/>
        </w:rPr>
        <w:t xml:space="preserve"> Податкового кодексу України.</w:t>
      </w:r>
    </w:p>
    <w:p w:rsidR="00272F31" w:rsidRPr="001C44D9" w:rsidRDefault="007819CD" w:rsidP="001C44D9">
      <w:pPr>
        <w:numPr>
          <w:ilvl w:val="1"/>
          <w:numId w:val="1"/>
        </w:numPr>
        <w:tabs>
          <w:tab w:val="left" w:pos="993"/>
        </w:tabs>
        <w:spacing w:line="276" w:lineRule="auto"/>
        <w:ind w:left="0" w:firstLine="426"/>
        <w:jc w:val="both"/>
        <w:rPr>
          <w:rFonts w:eastAsia="Calibri"/>
          <w:sz w:val="22"/>
          <w:szCs w:val="22"/>
        </w:rPr>
      </w:pPr>
      <w:r w:rsidRPr="001C44D9">
        <w:rPr>
          <w:rFonts w:eastAsia="Calibri"/>
          <w:sz w:val="22"/>
          <w:szCs w:val="22"/>
        </w:rPr>
        <w:t xml:space="preserve"> </w:t>
      </w:r>
      <w:r w:rsidR="00272F31" w:rsidRPr="001C44D9">
        <w:rPr>
          <w:rFonts w:eastAsia="Calibri"/>
          <w:sz w:val="22"/>
          <w:szCs w:val="22"/>
        </w:rPr>
        <w:t xml:space="preserve">З моменту переходу Права вимоги від Клієнта до Фактора згідно відповідного Реєстру прав </w:t>
      </w:r>
      <w:r w:rsidRPr="001C44D9">
        <w:rPr>
          <w:rFonts w:eastAsia="Calibri"/>
          <w:sz w:val="22"/>
          <w:szCs w:val="22"/>
        </w:rPr>
        <w:t xml:space="preserve">грошових </w:t>
      </w:r>
      <w:r w:rsidR="00272F31" w:rsidRPr="001C44D9">
        <w:rPr>
          <w:rFonts w:eastAsia="Calibri"/>
          <w:sz w:val="22"/>
          <w:szCs w:val="22"/>
        </w:rPr>
        <w:t>вимог, підписаного Сторонами за умовами цього Договору, Фактор набуває статусу володільця бази персональних даних Боржників, Права вимоги до яких відступаються згідно з цим Договором.</w:t>
      </w:r>
    </w:p>
    <w:p w:rsidR="007819CD" w:rsidRPr="001C44D9" w:rsidRDefault="00293944" w:rsidP="001C44D9">
      <w:pPr>
        <w:numPr>
          <w:ilvl w:val="1"/>
          <w:numId w:val="1"/>
        </w:numPr>
        <w:tabs>
          <w:tab w:val="left" w:pos="993"/>
        </w:tabs>
        <w:spacing w:line="276" w:lineRule="auto"/>
        <w:ind w:left="0" w:firstLine="426"/>
        <w:jc w:val="both"/>
        <w:rPr>
          <w:rFonts w:eastAsia="Calibri"/>
          <w:sz w:val="22"/>
          <w:szCs w:val="22"/>
        </w:rPr>
      </w:pPr>
      <w:r w:rsidRPr="001C44D9">
        <w:rPr>
          <w:rFonts w:eastAsia="Calibri"/>
          <w:sz w:val="22"/>
          <w:szCs w:val="22"/>
        </w:rPr>
        <w:t xml:space="preserve"> </w:t>
      </w:r>
      <w:r w:rsidR="007819CD" w:rsidRPr="001C44D9">
        <w:rPr>
          <w:rFonts w:eastAsia="Calibri"/>
          <w:sz w:val="22"/>
          <w:szCs w:val="22"/>
        </w:rPr>
        <w:t>Будь-яке посилання</w:t>
      </w:r>
      <w:r w:rsidR="007819CD" w:rsidRPr="001C44D9">
        <w:rPr>
          <w:rFonts w:eastAsia="Calibri"/>
          <w:b/>
          <w:sz w:val="22"/>
          <w:szCs w:val="22"/>
        </w:rPr>
        <w:t xml:space="preserve"> </w:t>
      </w:r>
      <w:r w:rsidR="007819CD" w:rsidRPr="001C44D9">
        <w:rPr>
          <w:rFonts w:eastAsia="Calibri"/>
          <w:sz w:val="22"/>
          <w:szCs w:val="22"/>
        </w:rPr>
        <w:t>в тексті цього Договору на законодавство є посиланням на всі закони та інші нормативні акти, чинні у відповідний час; посилання на цей Договір або будь-який інший договір, угоду чи документ є посиланням на такий договір, додатки до нього, угоду чи документ з урахуванням всіх змін, додатків і доповнень до такого договору чи угоди; заголовки статей і пунктів у цьому Договорі використовуються виключно для зручності та не впливають на тлумачення цього Договору чи його відповідних положень;</w:t>
      </w:r>
    </w:p>
    <w:p w:rsidR="00C04CE0" w:rsidRPr="001C44D9" w:rsidRDefault="00C04CE0" w:rsidP="001C44D9">
      <w:pPr>
        <w:numPr>
          <w:ilvl w:val="1"/>
          <w:numId w:val="1"/>
        </w:numPr>
        <w:tabs>
          <w:tab w:val="left" w:pos="993"/>
        </w:tabs>
        <w:spacing w:line="276" w:lineRule="auto"/>
        <w:ind w:left="0" w:firstLine="426"/>
        <w:jc w:val="both"/>
        <w:rPr>
          <w:rFonts w:eastAsia="Calibri"/>
          <w:sz w:val="22"/>
          <w:szCs w:val="22"/>
        </w:rPr>
      </w:pPr>
      <w:r w:rsidRPr="001C44D9">
        <w:rPr>
          <w:rFonts w:eastAsia="Calibri"/>
          <w:sz w:val="22"/>
          <w:szCs w:val="22"/>
        </w:rPr>
        <w:t xml:space="preserve">Терміни, що визначені в цьому Договорі мають значення, що визначені для них в цьому Договорі та Правилах та можуть використовуватись як в однині так і в множині, а також в інших відмінках. </w:t>
      </w:r>
    </w:p>
    <w:p w:rsidR="00A67F68" w:rsidRPr="001C44D9" w:rsidRDefault="00A67F68" w:rsidP="001C44D9">
      <w:pPr>
        <w:tabs>
          <w:tab w:val="left" w:pos="993"/>
        </w:tabs>
        <w:spacing w:line="276" w:lineRule="auto"/>
        <w:ind w:left="426"/>
        <w:jc w:val="both"/>
        <w:rPr>
          <w:rFonts w:eastAsia="Calibri"/>
          <w:sz w:val="22"/>
          <w:szCs w:val="22"/>
        </w:rPr>
      </w:pPr>
    </w:p>
    <w:p w:rsidR="00272F31" w:rsidRPr="001C44D9" w:rsidRDefault="00272F31" w:rsidP="001C44D9">
      <w:pPr>
        <w:pStyle w:val="a5"/>
        <w:numPr>
          <w:ilvl w:val="0"/>
          <w:numId w:val="1"/>
        </w:numPr>
        <w:spacing w:line="276" w:lineRule="auto"/>
        <w:jc w:val="center"/>
        <w:rPr>
          <w:rFonts w:eastAsia="Calibri"/>
          <w:b/>
          <w:sz w:val="22"/>
          <w:szCs w:val="22"/>
        </w:rPr>
      </w:pPr>
      <w:r w:rsidRPr="001C44D9">
        <w:rPr>
          <w:rFonts w:eastAsia="Calibri"/>
          <w:b/>
          <w:sz w:val="22"/>
          <w:szCs w:val="22"/>
        </w:rPr>
        <w:t>ПЕРЕЛІК ДОДАТКІВ</w:t>
      </w:r>
      <w:r w:rsidR="007819CD" w:rsidRPr="001C44D9">
        <w:rPr>
          <w:rFonts w:eastAsia="Calibri"/>
          <w:b/>
          <w:sz w:val="22"/>
          <w:szCs w:val="22"/>
        </w:rPr>
        <w:t xml:space="preserve"> ДО ЦЬОГО ДОГОВОРУ</w:t>
      </w:r>
    </w:p>
    <w:p w:rsidR="00272F31" w:rsidRPr="001C44D9" w:rsidRDefault="00272F31" w:rsidP="001C44D9">
      <w:pPr>
        <w:jc w:val="both"/>
        <w:rPr>
          <w:rFonts w:eastAsia="Calibri"/>
          <w:sz w:val="22"/>
          <w:szCs w:val="22"/>
        </w:rPr>
      </w:pPr>
      <w:r w:rsidRPr="001C44D9">
        <w:rPr>
          <w:rFonts w:eastAsia="Calibri"/>
          <w:sz w:val="22"/>
          <w:szCs w:val="22"/>
        </w:rPr>
        <w:t xml:space="preserve">Додаток №1 – Форма Реєстру прав </w:t>
      </w:r>
      <w:r w:rsidR="007819CD" w:rsidRPr="001C44D9">
        <w:rPr>
          <w:rFonts w:eastAsia="Calibri"/>
          <w:sz w:val="22"/>
          <w:szCs w:val="22"/>
        </w:rPr>
        <w:t xml:space="preserve">грошових </w:t>
      </w:r>
      <w:r w:rsidRPr="001C44D9">
        <w:rPr>
          <w:rFonts w:eastAsia="Calibri"/>
          <w:sz w:val="22"/>
          <w:szCs w:val="22"/>
        </w:rPr>
        <w:t>вимог.</w:t>
      </w:r>
    </w:p>
    <w:p w:rsidR="00272F31" w:rsidRPr="001C44D9" w:rsidRDefault="00272F31" w:rsidP="001C44D9">
      <w:pPr>
        <w:jc w:val="both"/>
        <w:outlineLvl w:val="0"/>
        <w:rPr>
          <w:rFonts w:eastAsia="Calibri"/>
          <w:sz w:val="22"/>
          <w:szCs w:val="22"/>
        </w:rPr>
      </w:pPr>
      <w:r w:rsidRPr="001C44D9">
        <w:rPr>
          <w:rFonts w:eastAsia="Calibri"/>
          <w:sz w:val="22"/>
          <w:szCs w:val="22"/>
        </w:rPr>
        <w:t xml:space="preserve">Додаток №2 – Перелік документів на підтвердження Права </w:t>
      </w:r>
      <w:r w:rsidR="007819CD" w:rsidRPr="001C44D9">
        <w:rPr>
          <w:rFonts w:eastAsia="Calibri"/>
          <w:sz w:val="22"/>
          <w:szCs w:val="22"/>
        </w:rPr>
        <w:t xml:space="preserve">грошової </w:t>
      </w:r>
      <w:r w:rsidRPr="001C44D9">
        <w:rPr>
          <w:rFonts w:eastAsia="Calibri"/>
          <w:sz w:val="22"/>
          <w:szCs w:val="22"/>
        </w:rPr>
        <w:t>вимоги.</w:t>
      </w:r>
    </w:p>
    <w:p w:rsidR="00272F31" w:rsidRPr="001C44D9" w:rsidRDefault="00272F31" w:rsidP="001C44D9">
      <w:pPr>
        <w:jc w:val="both"/>
        <w:rPr>
          <w:rFonts w:eastAsia="Calibri"/>
          <w:sz w:val="22"/>
          <w:szCs w:val="22"/>
        </w:rPr>
      </w:pPr>
      <w:r w:rsidRPr="001C44D9">
        <w:rPr>
          <w:rFonts w:eastAsia="Calibri"/>
          <w:sz w:val="22"/>
          <w:szCs w:val="22"/>
        </w:rPr>
        <w:t>Додаток №3 – Форма повідомлення Боржника.</w:t>
      </w:r>
    </w:p>
    <w:p w:rsidR="00272F31" w:rsidRPr="001C44D9" w:rsidRDefault="00272F31" w:rsidP="001C44D9">
      <w:pPr>
        <w:jc w:val="both"/>
        <w:rPr>
          <w:rFonts w:eastAsia="Calibri"/>
          <w:sz w:val="22"/>
          <w:szCs w:val="22"/>
        </w:rPr>
      </w:pPr>
      <w:r w:rsidRPr="001C44D9">
        <w:rPr>
          <w:rFonts w:eastAsia="Calibri"/>
          <w:sz w:val="22"/>
          <w:szCs w:val="22"/>
        </w:rPr>
        <w:t xml:space="preserve">Додаток №4 – Перелік інформації (реквізитів) до Реєстру прав </w:t>
      </w:r>
      <w:r w:rsidR="007819CD" w:rsidRPr="001C44D9">
        <w:rPr>
          <w:rFonts w:eastAsia="Calibri"/>
          <w:sz w:val="22"/>
          <w:szCs w:val="22"/>
        </w:rPr>
        <w:t xml:space="preserve">грошових </w:t>
      </w:r>
      <w:r w:rsidRPr="001C44D9">
        <w:rPr>
          <w:rFonts w:eastAsia="Calibri"/>
          <w:sz w:val="22"/>
          <w:szCs w:val="22"/>
        </w:rPr>
        <w:t>вимог.</w:t>
      </w:r>
    </w:p>
    <w:p w:rsidR="00272F31" w:rsidRPr="001C44D9" w:rsidRDefault="00272F31" w:rsidP="001C44D9">
      <w:pPr>
        <w:jc w:val="both"/>
        <w:rPr>
          <w:rFonts w:eastAsia="Calibri"/>
          <w:sz w:val="22"/>
          <w:szCs w:val="22"/>
        </w:rPr>
      </w:pPr>
      <w:r w:rsidRPr="001C44D9">
        <w:rPr>
          <w:rFonts w:eastAsia="Calibri"/>
          <w:sz w:val="22"/>
          <w:szCs w:val="22"/>
        </w:rPr>
        <w:t xml:space="preserve">Додаток №5 – Форма Акту приймання-передачі Розширеного реєстру прав </w:t>
      </w:r>
      <w:r w:rsidR="007819CD" w:rsidRPr="001C44D9">
        <w:rPr>
          <w:rFonts w:eastAsia="Calibri"/>
          <w:sz w:val="22"/>
          <w:szCs w:val="22"/>
        </w:rPr>
        <w:t>грошових вимог щодо Цивільно-правових договорів</w:t>
      </w:r>
      <w:r w:rsidRPr="001C44D9">
        <w:rPr>
          <w:rFonts w:eastAsia="Calibri"/>
          <w:sz w:val="22"/>
          <w:szCs w:val="22"/>
        </w:rPr>
        <w:t>.</w:t>
      </w:r>
    </w:p>
    <w:p w:rsidR="00FC70BE" w:rsidRPr="001C44D9" w:rsidRDefault="00FC70BE" w:rsidP="001C44D9">
      <w:pPr>
        <w:jc w:val="both"/>
        <w:rPr>
          <w:rFonts w:eastAsia="Calibri"/>
          <w:sz w:val="22"/>
          <w:szCs w:val="22"/>
        </w:rPr>
      </w:pPr>
      <w:r w:rsidRPr="001C44D9">
        <w:rPr>
          <w:rFonts w:eastAsia="Calibri"/>
          <w:sz w:val="22"/>
          <w:szCs w:val="22"/>
        </w:rPr>
        <w:lastRenderedPageBreak/>
        <w:t xml:space="preserve">Додаток №6 – Форма повідомлення Боржника (для </w:t>
      </w:r>
      <w:r w:rsidR="00C94DAA" w:rsidRPr="001C44D9">
        <w:rPr>
          <w:rFonts w:eastAsia="Calibri"/>
          <w:sz w:val="22"/>
          <w:szCs w:val="22"/>
        </w:rPr>
        <w:t>Цивільно-правових договорів</w:t>
      </w:r>
      <w:r w:rsidRPr="001C44D9">
        <w:rPr>
          <w:rFonts w:eastAsia="Calibri"/>
          <w:sz w:val="22"/>
          <w:szCs w:val="22"/>
        </w:rPr>
        <w:t xml:space="preserve">, укладених між Клієнтом та Боржниками з використанням положень </w:t>
      </w:r>
      <w:r w:rsidRPr="001C44D9">
        <w:rPr>
          <w:bCs/>
          <w:sz w:val="22"/>
          <w:szCs w:val="22"/>
        </w:rPr>
        <w:t>Закону України «Про електронну комерцію»)</w:t>
      </w:r>
      <w:r w:rsidRPr="001C44D9">
        <w:rPr>
          <w:rFonts w:eastAsia="Calibri"/>
          <w:sz w:val="22"/>
          <w:szCs w:val="22"/>
        </w:rPr>
        <w:t>.</w:t>
      </w:r>
    </w:p>
    <w:p w:rsidR="00C65FB2" w:rsidRPr="001C44D9" w:rsidRDefault="00C65FB2" w:rsidP="001C44D9">
      <w:pPr>
        <w:jc w:val="both"/>
        <w:outlineLvl w:val="0"/>
        <w:rPr>
          <w:rFonts w:eastAsia="Calibri"/>
          <w:sz w:val="22"/>
          <w:szCs w:val="22"/>
        </w:rPr>
      </w:pPr>
      <w:r w:rsidRPr="001C44D9">
        <w:rPr>
          <w:rFonts w:eastAsia="Calibri"/>
          <w:sz w:val="22"/>
          <w:szCs w:val="22"/>
        </w:rPr>
        <w:t xml:space="preserve">Додаток №7 – Перелік документів на підтвердження Права грошової вимоги (для </w:t>
      </w:r>
      <w:r w:rsidR="00C94DAA" w:rsidRPr="001C44D9">
        <w:rPr>
          <w:rFonts w:eastAsia="Calibri"/>
          <w:sz w:val="22"/>
          <w:szCs w:val="22"/>
        </w:rPr>
        <w:t xml:space="preserve">Цивільно-правових </w:t>
      </w:r>
      <w:r w:rsidRPr="001C44D9">
        <w:rPr>
          <w:rFonts w:eastAsia="Calibri"/>
          <w:sz w:val="22"/>
          <w:szCs w:val="22"/>
        </w:rPr>
        <w:t xml:space="preserve">договорів, укладених між Клієнтом та Боржниками з використанням положень </w:t>
      </w:r>
      <w:r w:rsidRPr="001C44D9">
        <w:rPr>
          <w:bCs/>
          <w:sz w:val="22"/>
          <w:szCs w:val="22"/>
        </w:rPr>
        <w:t>Закону України «Про електронну комерцію»)</w:t>
      </w:r>
      <w:r w:rsidRPr="001C44D9">
        <w:rPr>
          <w:rFonts w:eastAsia="Calibri"/>
          <w:sz w:val="22"/>
          <w:szCs w:val="22"/>
        </w:rPr>
        <w:t>.</w:t>
      </w:r>
    </w:p>
    <w:p w:rsidR="00272F31" w:rsidRPr="001C44D9" w:rsidRDefault="00272F31" w:rsidP="001C44D9">
      <w:pPr>
        <w:jc w:val="both"/>
        <w:rPr>
          <w:rFonts w:eastAsia="Calibri"/>
          <w:sz w:val="22"/>
          <w:szCs w:val="22"/>
        </w:rPr>
      </w:pPr>
      <w:r w:rsidRPr="001C44D9">
        <w:rPr>
          <w:rFonts w:eastAsia="Calibri"/>
          <w:sz w:val="22"/>
          <w:szCs w:val="22"/>
        </w:rPr>
        <w:t>Наведені Додатки складають невід’ємну частину Договору.</w:t>
      </w:r>
    </w:p>
    <w:p w:rsidR="007819CD" w:rsidRPr="001C44D9" w:rsidRDefault="007819CD" w:rsidP="001C44D9">
      <w:pPr>
        <w:jc w:val="center"/>
        <w:rPr>
          <w:rFonts w:eastAsia="Calibri"/>
          <w:sz w:val="22"/>
          <w:szCs w:val="22"/>
        </w:rPr>
      </w:pPr>
    </w:p>
    <w:p w:rsidR="00681DAE" w:rsidRPr="001C44D9" w:rsidRDefault="00681DAE" w:rsidP="001C44D9">
      <w:pPr>
        <w:jc w:val="center"/>
        <w:rPr>
          <w:b/>
          <w:color w:val="000000"/>
          <w:sz w:val="22"/>
          <w:szCs w:val="22"/>
          <w:u w:val="single"/>
        </w:rPr>
      </w:pPr>
      <w:r w:rsidRPr="001C44D9">
        <w:rPr>
          <w:b/>
          <w:color w:val="000000"/>
          <w:sz w:val="22"/>
          <w:szCs w:val="22"/>
          <w:u w:val="single"/>
        </w:rPr>
        <w:t>1</w:t>
      </w:r>
      <w:r w:rsidR="007819CD" w:rsidRPr="001C44D9">
        <w:rPr>
          <w:b/>
          <w:color w:val="000000"/>
          <w:sz w:val="22"/>
          <w:szCs w:val="22"/>
          <w:u w:val="single"/>
          <w:lang w:val="ru-RU"/>
        </w:rPr>
        <w:t>3</w:t>
      </w:r>
      <w:r w:rsidRPr="001C44D9">
        <w:rPr>
          <w:b/>
          <w:color w:val="000000"/>
          <w:sz w:val="22"/>
          <w:szCs w:val="22"/>
          <w:u w:val="single"/>
        </w:rPr>
        <w:t>. РЕКВІЗИТИ ТА ПІДПИСИ  СТОРІН</w:t>
      </w:r>
    </w:p>
    <w:p w:rsidR="00681DAE" w:rsidRPr="001C44D9" w:rsidRDefault="00681DAE" w:rsidP="001C44D9">
      <w:pPr>
        <w:widowControl w:val="0"/>
        <w:jc w:val="both"/>
        <w:rPr>
          <w:snapToGrid w:val="0"/>
          <w:color w:val="000000"/>
          <w:sz w:val="22"/>
          <w:szCs w:val="22"/>
        </w:rPr>
      </w:pPr>
    </w:p>
    <w:tbl>
      <w:tblPr>
        <w:tblW w:w="0" w:type="auto"/>
        <w:tblLayout w:type="fixed"/>
        <w:tblLook w:val="0000" w:firstRow="0" w:lastRow="0" w:firstColumn="0" w:lastColumn="0" w:noHBand="0" w:noVBand="0"/>
      </w:tblPr>
      <w:tblGrid>
        <w:gridCol w:w="5408"/>
        <w:gridCol w:w="5200"/>
      </w:tblGrid>
      <w:tr w:rsidR="00681DAE" w:rsidRPr="001C44D9" w:rsidTr="00987B5F">
        <w:trPr>
          <w:trHeight w:val="1363"/>
        </w:trPr>
        <w:tc>
          <w:tcPr>
            <w:tcW w:w="5408" w:type="dxa"/>
          </w:tcPr>
          <w:p w:rsidR="00681DAE" w:rsidRPr="001C44D9" w:rsidRDefault="00681DAE" w:rsidP="001C44D9">
            <w:pPr>
              <w:rPr>
                <w:b/>
                <w:color w:val="000000"/>
                <w:sz w:val="22"/>
                <w:szCs w:val="22"/>
              </w:rPr>
            </w:pPr>
            <w:r w:rsidRPr="001C44D9">
              <w:rPr>
                <w:b/>
                <w:color w:val="000000"/>
                <w:sz w:val="22"/>
                <w:szCs w:val="22"/>
              </w:rPr>
              <w:t>ФАКТОР</w:t>
            </w:r>
          </w:p>
          <w:p w:rsidR="00681DAE" w:rsidRPr="001C44D9" w:rsidRDefault="00681DAE" w:rsidP="001C44D9">
            <w:pPr>
              <w:rPr>
                <w:b/>
                <w:color w:val="000000"/>
                <w:sz w:val="24"/>
                <w:szCs w:val="24"/>
              </w:rPr>
            </w:pPr>
          </w:p>
          <w:p w:rsidR="00F07B7C" w:rsidRPr="001C44D9" w:rsidRDefault="00F07B7C" w:rsidP="001C44D9">
            <w:pPr>
              <w:rPr>
                <w:sz w:val="22"/>
                <w:szCs w:val="22"/>
              </w:rPr>
            </w:pPr>
            <w:r w:rsidRPr="001C44D9">
              <w:rPr>
                <w:sz w:val="22"/>
                <w:szCs w:val="22"/>
              </w:rPr>
              <w:t>ТОВАРИСТВО З ОБМЕЖЕНОЮ ВІДПОВІДАЛЬНІСТЮ «ФІНФОРС»</w:t>
            </w:r>
          </w:p>
          <w:p w:rsidR="00F07B7C" w:rsidRPr="001C44D9" w:rsidRDefault="00F07B7C" w:rsidP="001C44D9">
            <w:pPr>
              <w:rPr>
                <w:sz w:val="22"/>
                <w:szCs w:val="22"/>
              </w:rPr>
            </w:pPr>
            <w:r w:rsidRPr="001C44D9">
              <w:rPr>
                <w:sz w:val="22"/>
                <w:szCs w:val="22"/>
              </w:rPr>
              <w:t>Код ЄДРПОУ</w:t>
            </w:r>
            <w:r w:rsidRPr="001C44D9">
              <w:rPr>
                <w:b/>
                <w:i/>
                <w:sz w:val="22"/>
                <w:szCs w:val="22"/>
              </w:rPr>
              <w:t xml:space="preserve"> </w:t>
            </w:r>
            <w:r w:rsidRPr="001C44D9">
              <w:rPr>
                <w:sz w:val="22"/>
                <w:szCs w:val="22"/>
              </w:rPr>
              <w:t>41717584</w:t>
            </w:r>
          </w:p>
          <w:p w:rsidR="00F07B7C" w:rsidRPr="001C44D9" w:rsidRDefault="00F07B7C" w:rsidP="001C44D9">
            <w:pPr>
              <w:rPr>
                <w:sz w:val="22"/>
                <w:szCs w:val="22"/>
              </w:rPr>
            </w:pPr>
            <w:r w:rsidRPr="001C44D9">
              <w:rPr>
                <w:sz w:val="22"/>
                <w:szCs w:val="22"/>
              </w:rPr>
              <w:t>Юридична адреса: 01042, м. Київ, Новопечерський провулок, будинок 19/3, корпус 2, офіс 9</w:t>
            </w:r>
          </w:p>
          <w:p w:rsidR="00F07B7C" w:rsidRPr="001C44D9" w:rsidRDefault="00F07B7C" w:rsidP="001C44D9">
            <w:pPr>
              <w:rPr>
                <w:sz w:val="22"/>
                <w:szCs w:val="22"/>
              </w:rPr>
            </w:pPr>
            <w:r w:rsidRPr="001C44D9">
              <w:rPr>
                <w:sz w:val="22"/>
                <w:szCs w:val="22"/>
              </w:rPr>
              <w:t>Фактична адреса: 01042, м. Київ, Новопечерський провулок, будинок 19/3, корпус 2, офіс 9</w:t>
            </w:r>
          </w:p>
          <w:p w:rsidR="00F4139C" w:rsidRPr="001C44D9" w:rsidRDefault="00F30815" w:rsidP="001C44D9">
            <w:pPr>
              <w:spacing w:line="276" w:lineRule="auto"/>
              <w:rPr>
                <w:sz w:val="22"/>
                <w:szCs w:val="22"/>
              </w:rPr>
            </w:pPr>
            <w:r w:rsidRPr="001C44D9">
              <w:rPr>
                <w:sz w:val="22"/>
                <w:szCs w:val="22"/>
              </w:rPr>
              <w:t>п</w:t>
            </w:r>
            <w:r w:rsidR="00F07B7C" w:rsidRPr="001C44D9">
              <w:rPr>
                <w:sz w:val="22"/>
                <w:szCs w:val="22"/>
              </w:rPr>
              <w:t xml:space="preserve">/р </w:t>
            </w:r>
            <w:r w:rsidR="001C44D9" w:rsidRPr="001C44D9">
              <w:rPr>
                <w:sz w:val="22"/>
                <w:szCs w:val="22"/>
                <w:lang w:val="ru-RU"/>
              </w:rPr>
              <w:t>__________________</w:t>
            </w:r>
            <w:r w:rsidR="00F07B7C" w:rsidRPr="001C44D9">
              <w:rPr>
                <w:sz w:val="22"/>
                <w:szCs w:val="22"/>
              </w:rPr>
              <w:t xml:space="preserve"> в АТ «ОТП Банк», </w:t>
            </w:r>
          </w:p>
          <w:p w:rsidR="00F07B7C" w:rsidRPr="001C44D9" w:rsidRDefault="00F07B7C" w:rsidP="001C44D9">
            <w:pPr>
              <w:spacing w:line="276" w:lineRule="auto"/>
              <w:rPr>
                <w:sz w:val="22"/>
                <w:szCs w:val="22"/>
              </w:rPr>
            </w:pPr>
            <w:r w:rsidRPr="001C44D9">
              <w:rPr>
                <w:sz w:val="22"/>
                <w:szCs w:val="22"/>
              </w:rPr>
              <w:t>м. Київ, МФО 300528</w:t>
            </w:r>
          </w:p>
          <w:p w:rsidR="007819CD" w:rsidRPr="001C44D9" w:rsidRDefault="007819CD" w:rsidP="001C44D9">
            <w:pPr>
              <w:rPr>
                <w:sz w:val="22"/>
                <w:szCs w:val="22"/>
              </w:rPr>
            </w:pPr>
            <w:r w:rsidRPr="001C44D9">
              <w:rPr>
                <w:sz w:val="22"/>
                <w:szCs w:val="22"/>
              </w:rPr>
              <w:t>Електронна адреса: ______________</w:t>
            </w:r>
          </w:p>
          <w:p w:rsidR="007819CD" w:rsidRPr="001C44D9" w:rsidRDefault="007819CD" w:rsidP="001C44D9">
            <w:pPr>
              <w:rPr>
                <w:sz w:val="22"/>
                <w:szCs w:val="22"/>
              </w:rPr>
            </w:pPr>
            <w:r w:rsidRPr="001C44D9">
              <w:rPr>
                <w:sz w:val="22"/>
                <w:szCs w:val="22"/>
              </w:rPr>
              <w:t>Телефон: ______________________</w:t>
            </w:r>
          </w:p>
          <w:p w:rsidR="00681DAE" w:rsidRPr="001C44D9" w:rsidRDefault="00681DAE" w:rsidP="001C44D9">
            <w:pPr>
              <w:rPr>
                <w:b/>
                <w:sz w:val="22"/>
                <w:szCs w:val="22"/>
                <w:lang w:val="ru-RU"/>
              </w:rPr>
            </w:pPr>
          </w:p>
          <w:p w:rsidR="00FD245D" w:rsidRPr="001C44D9" w:rsidRDefault="00681DAE" w:rsidP="001C44D9">
            <w:pPr>
              <w:rPr>
                <w:b/>
                <w:sz w:val="22"/>
                <w:szCs w:val="22"/>
                <w:lang w:val="ru-RU"/>
              </w:rPr>
            </w:pPr>
            <w:r w:rsidRPr="001C44D9">
              <w:rPr>
                <w:b/>
                <w:sz w:val="22"/>
                <w:szCs w:val="22"/>
                <w:lang w:val="ru-RU"/>
              </w:rPr>
              <w:t xml:space="preserve">Директор </w:t>
            </w:r>
          </w:p>
          <w:p w:rsidR="00681DAE" w:rsidRPr="001C44D9" w:rsidRDefault="00F07B7C" w:rsidP="001C44D9">
            <w:pPr>
              <w:rPr>
                <w:b/>
                <w:sz w:val="22"/>
                <w:szCs w:val="22"/>
                <w:lang w:val="ru-RU"/>
              </w:rPr>
            </w:pPr>
            <w:r w:rsidRPr="001C44D9">
              <w:rPr>
                <w:b/>
                <w:sz w:val="22"/>
                <w:szCs w:val="22"/>
              </w:rPr>
              <w:t>Остапчук С.І.</w:t>
            </w:r>
          </w:p>
          <w:p w:rsidR="00681DAE" w:rsidRPr="001C44D9" w:rsidRDefault="00681DAE" w:rsidP="001C44D9">
            <w:pPr>
              <w:rPr>
                <w:b/>
                <w:sz w:val="24"/>
                <w:szCs w:val="24"/>
                <w:lang w:val="ru-RU"/>
              </w:rPr>
            </w:pPr>
          </w:p>
          <w:p w:rsidR="00681DAE" w:rsidRPr="001C44D9" w:rsidRDefault="00681DAE" w:rsidP="001C44D9">
            <w:pPr>
              <w:rPr>
                <w:b/>
                <w:color w:val="000000"/>
                <w:sz w:val="24"/>
                <w:szCs w:val="24"/>
              </w:rPr>
            </w:pPr>
            <w:r w:rsidRPr="001C44D9">
              <w:rPr>
                <w:b/>
                <w:sz w:val="24"/>
                <w:szCs w:val="24"/>
                <w:lang w:val="ru-RU"/>
              </w:rPr>
              <w:t>_________________________</w:t>
            </w:r>
          </w:p>
        </w:tc>
        <w:tc>
          <w:tcPr>
            <w:tcW w:w="5200" w:type="dxa"/>
          </w:tcPr>
          <w:p w:rsidR="00681DAE" w:rsidRPr="001C44D9" w:rsidRDefault="00681DAE" w:rsidP="001C44D9">
            <w:pPr>
              <w:jc w:val="both"/>
              <w:rPr>
                <w:b/>
                <w:color w:val="000000"/>
                <w:sz w:val="22"/>
                <w:szCs w:val="22"/>
              </w:rPr>
            </w:pPr>
            <w:r w:rsidRPr="001C44D9">
              <w:rPr>
                <w:b/>
                <w:color w:val="000000"/>
                <w:sz w:val="22"/>
                <w:szCs w:val="22"/>
              </w:rPr>
              <w:t xml:space="preserve">                            КЛІЄНТ</w:t>
            </w:r>
          </w:p>
          <w:p w:rsidR="00681DAE" w:rsidRPr="001C44D9" w:rsidRDefault="00681DAE" w:rsidP="001C44D9">
            <w:pPr>
              <w:keepNext/>
              <w:jc w:val="both"/>
              <w:outlineLvl w:val="2"/>
              <w:rPr>
                <w:b/>
                <w:caps/>
                <w:color w:val="000000"/>
                <w:sz w:val="22"/>
                <w:szCs w:val="22"/>
              </w:rPr>
            </w:pPr>
          </w:p>
          <w:p w:rsidR="00681DAE" w:rsidRPr="001C44D9" w:rsidRDefault="00681DAE" w:rsidP="001C44D9">
            <w:pPr>
              <w:keepNext/>
              <w:jc w:val="both"/>
              <w:outlineLvl w:val="2"/>
              <w:rPr>
                <w:b/>
                <w:caps/>
                <w:color w:val="000000"/>
                <w:sz w:val="22"/>
                <w:szCs w:val="22"/>
              </w:rPr>
            </w:pPr>
          </w:p>
          <w:p w:rsidR="00681DAE" w:rsidRPr="001C44D9" w:rsidRDefault="00681DAE" w:rsidP="001C44D9">
            <w:pPr>
              <w:rPr>
                <w:sz w:val="22"/>
                <w:szCs w:val="22"/>
              </w:rPr>
            </w:pPr>
          </w:p>
          <w:p w:rsidR="00681DAE" w:rsidRPr="001C44D9" w:rsidRDefault="00681DAE" w:rsidP="001C44D9">
            <w:pPr>
              <w:keepNext/>
              <w:jc w:val="both"/>
              <w:outlineLvl w:val="2"/>
              <w:rPr>
                <w:b/>
                <w:caps/>
                <w:color w:val="000000"/>
                <w:sz w:val="22"/>
                <w:szCs w:val="22"/>
              </w:rPr>
            </w:pPr>
            <w:r w:rsidRPr="001C44D9">
              <w:rPr>
                <w:b/>
                <w:caps/>
                <w:color w:val="000000"/>
                <w:sz w:val="22"/>
                <w:szCs w:val="22"/>
              </w:rPr>
              <w:t>______________________________________</w:t>
            </w:r>
          </w:p>
          <w:p w:rsidR="00681DAE" w:rsidRPr="001C44D9" w:rsidRDefault="00681DAE" w:rsidP="001C44D9">
            <w:pPr>
              <w:rPr>
                <w:sz w:val="22"/>
                <w:szCs w:val="22"/>
              </w:rPr>
            </w:pPr>
            <w:r w:rsidRPr="001C44D9">
              <w:rPr>
                <w:sz w:val="22"/>
                <w:szCs w:val="22"/>
              </w:rPr>
              <w:t>(найменування)</w:t>
            </w:r>
          </w:p>
          <w:p w:rsidR="00681DAE" w:rsidRPr="001C44D9" w:rsidRDefault="00681DAE" w:rsidP="001C44D9">
            <w:pPr>
              <w:rPr>
                <w:sz w:val="22"/>
                <w:szCs w:val="22"/>
              </w:rPr>
            </w:pPr>
          </w:p>
          <w:p w:rsidR="00681DAE" w:rsidRPr="001C44D9" w:rsidRDefault="00681DAE" w:rsidP="001C44D9">
            <w:pPr>
              <w:rPr>
                <w:sz w:val="22"/>
                <w:szCs w:val="22"/>
              </w:rPr>
            </w:pPr>
            <w:r w:rsidRPr="001C44D9">
              <w:rPr>
                <w:sz w:val="22"/>
                <w:szCs w:val="22"/>
              </w:rPr>
              <w:t>______________________________________</w:t>
            </w:r>
          </w:p>
          <w:p w:rsidR="00681DAE" w:rsidRPr="001C44D9" w:rsidRDefault="00681DAE" w:rsidP="001C44D9">
            <w:pPr>
              <w:rPr>
                <w:sz w:val="22"/>
                <w:szCs w:val="22"/>
              </w:rPr>
            </w:pPr>
            <w:r w:rsidRPr="001C44D9">
              <w:rPr>
                <w:sz w:val="22"/>
                <w:szCs w:val="22"/>
              </w:rPr>
              <w:t>(місцезнаходження)</w:t>
            </w:r>
          </w:p>
          <w:p w:rsidR="00681DAE" w:rsidRPr="001C44D9" w:rsidRDefault="00681DAE" w:rsidP="001C44D9">
            <w:pPr>
              <w:rPr>
                <w:sz w:val="22"/>
                <w:szCs w:val="22"/>
              </w:rPr>
            </w:pPr>
            <w:r w:rsidRPr="001C44D9">
              <w:rPr>
                <w:sz w:val="22"/>
                <w:szCs w:val="22"/>
              </w:rPr>
              <w:t>______________________________________</w:t>
            </w:r>
          </w:p>
          <w:p w:rsidR="00681DAE" w:rsidRPr="001C44D9" w:rsidRDefault="00681DAE" w:rsidP="001C44D9">
            <w:pPr>
              <w:rPr>
                <w:sz w:val="22"/>
                <w:szCs w:val="22"/>
              </w:rPr>
            </w:pPr>
            <w:r w:rsidRPr="001C44D9">
              <w:rPr>
                <w:sz w:val="22"/>
                <w:szCs w:val="22"/>
              </w:rPr>
              <w:t>(реквізити)</w:t>
            </w:r>
          </w:p>
          <w:p w:rsidR="007819CD" w:rsidRPr="001C44D9" w:rsidRDefault="007819CD" w:rsidP="001C44D9">
            <w:pPr>
              <w:rPr>
                <w:sz w:val="22"/>
                <w:szCs w:val="22"/>
              </w:rPr>
            </w:pPr>
            <w:r w:rsidRPr="001C44D9">
              <w:rPr>
                <w:sz w:val="22"/>
                <w:szCs w:val="22"/>
              </w:rPr>
              <w:t>Електронна адреса: ______________</w:t>
            </w:r>
          </w:p>
          <w:p w:rsidR="00681DAE" w:rsidRPr="001C44D9" w:rsidRDefault="007819CD" w:rsidP="001C44D9">
            <w:pPr>
              <w:rPr>
                <w:sz w:val="22"/>
                <w:szCs w:val="22"/>
              </w:rPr>
            </w:pPr>
            <w:r w:rsidRPr="001C44D9">
              <w:rPr>
                <w:sz w:val="22"/>
                <w:szCs w:val="22"/>
              </w:rPr>
              <w:t xml:space="preserve">Телефон: ______________________ </w:t>
            </w:r>
          </w:p>
          <w:p w:rsidR="00681DAE" w:rsidRPr="001C44D9" w:rsidRDefault="00681DAE" w:rsidP="001C44D9">
            <w:pPr>
              <w:rPr>
                <w:sz w:val="22"/>
                <w:szCs w:val="22"/>
              </w:rPr>
            </w:pPr>
          </w:p>
          <w:p w:rsidR="00681DAE" w:rsidRPr="001C44D9" w:rsidRDefault="00681DAE" w:rsidP="001C44D9">
            <w:pPr>
              <w:rPr>
                <w:sz w:val="22"/>
                <w:szCs w:val="22"/>
              </w:rPr>
            </w:pPr>
            <w:r w:rsidRPr="001C44D9">
              <w:rPr>
                <w:sz w:val="22"/>
                <w:szCs w:val="22"/>
              </w:rPr>
              <w:t>_________________________ ( __________ )</w:t>
            </w:r>
          </w:p>
          <w:p w:rsidR="00681DAE" w:rsidRPr="001C44D9" w:rsidRDefault="00681DAE" w:rsidP="001C44D9">
            <w:pPr>
              <w:jc w:val="both"/>
              <w:rPr>
                <w:b/>
                <w:sz w:val="22"/>
                <w:szCs w:val="22"/>
              </w:rPr>
            </w:pPr>
          </w:p>
          <w:p w:rsidR="00681DAE" w:rsidRPr="001C44D9" w:rsidRDefault="00681DAE" w:rsidP="001C44D9">
            <w:pPr>
              <w:jc w:val="both"/>
              <w:rPr>
                <w:b/>
                <w:sz w:val="22"/>
                <w:szCs w:val="22"/>
              </w:rPr>
            </w:pPr>
          </w:p>
        </w:tc>
      </w:tr>
    </w:tbl>
    <w:p w:rsidR="00681DAE" w:rsidRPr="001C44D9" w:rsidRDefault="00681DAE" w:rsidP="001C44D9">
      <w:pPr>
        <w:jc w:val="both"/>
        <w:rPr>
          <w:b/>
          <w:sz w:val="22"/>
          <w:szCs w:val="22"/>
        </w:rPr>
      </w:pPr>
      <w:r w:rsidRPr="001C44D9">
        <w:rPr>
          <w:b/>
          <w:sz w:val="22"/>
          <w:szCs w:val="22"/>
        </w:rPr>
        <w:t>м.п.                                                                                    м.п.</w:t>
      </w:r>
    </w:p>
    <w:p w:rsidR="00681DAE" w:rsidRPr="001C44D9" w:rsidRDefault="00681DAE" w:rsidP="001C44D9">
      <w:pPr>
        <w:rPr>
          <w:b/>
          <w:sz w:val="22"/>
          <w:szCs w:val="22"/>
          <w:lang w:val="en-US"/>
        </w:rPr>
      </w:pPr>
    </w:p>
    <w:p w:rsidR="00681DAE" w:rsidRPr="001C44D9" w:rsidRDefault="00681DAE" w:rsidP="001C44D9">
      <w:pPr>
        <w:rPr>
          <w:sz w:val="22"/>
          <w:szCs w:val="22"/>
        </w:rPr>
      </w:pPr>
    </w:p>
    <w:p w:rsidR="00681DAE" w:rsidRPr="001C44D9" w:rsidRDefault="00681DAE" w:rsidP="001C44D9">
      <w:pPr>
        <w:rPr>
          <w:sz w:val="22"/>
          <w:szCs w:val="22"/>
        </w:rPr>
      </w:pPr>
    </w:p>
    <w:p w:rsidR="00681DAE" w:rsidRPr="001C44D9" w:rsidRDefault="00681DAE" w:rsidP="001C44D9">
      <w:pPr>
        <w:rPr>
          <w:sz w:val="22"/>
          <w:szCs w:val="22"/>
        </w:rPr>
      </w:pPr>
    </w:p>
    <w:p w:rsidR="00681DAE" w:rsidRPr="001C44D9" w:rsidRDefault="00681DAE" w:rsidP="001C44D9"/>
    <w:p w:rsidR="00681DAE" w:rsidRPr="001C44D9" w:rsidRDefault="00681DAE" w:rsidP="001C44D9"/>
    <w:p w:rsidR="00681DAE" w:rsidRPr="001C44D9" w:rsidRDefault="00681DAE" w:rsidP="001C44D9"/>
    <w:p w:rsidR="00681DAE" w:rsidRPr="001C44D9" w:rsidRDefault="00681DAE" w:rsidP="001C44D9"/>
    <w:p w:rsidR="00681DAE" w:rsidRPr="001C44D9" w:rsidRDefault="00681DAE" w:rsidP="001C44D9"/>
    <w:p w:rsidR="00681DAE" w:rsidRPr="001C44D9" w:rsidRDefault="00681DAE" w:rsidP="001C44D9"/>
    <w:p w:rsidR="00681DAE" w:rsidRPr="001C44D9" w:rsidRDefault="00681DAE" w:rsidP="001C44D9"/>
    <w:p w:rsidR="00681DAE" w:rsidRPr="001C44D9" w:rsidRDefault="00681DAE" w:rsidP="001C44D9"/>
    <w:p w:rsidR="00681DAE" w:rsidRPr="001C44D9" w:rsidRDefault="00681DAE" w:rsidP="001C44D9"/>
    <w:p w:rsidR="00681DAE" w:rsidRPr="001C44D9" w:rsidRDefault="00681DAE" w:rsidP="001C44D9"/>
    <w:p w:rsidR="00681DAE" w:rsidRPr="001C44D9" w:rsidRDefault="00681DAE" w:rsidP="001C44D9"/>
    <w:p w:rsidR="00681DAE" w:rsidRDefault="00681DAE" w:rsidP="001C44D9"/>
    <w:p w:rsidR="001C44D9" w:rsidRDefault="001C44D9" w:rsidP="001C44D9"/>
    <w:p w:rsidR="001C44D9" w:rsidRDefault="001C44D9" w:rsidP="001C44D9"/>
    <w:p w:rsidR="001C44D9" w:rsidRDefault="001C44D9" w:rsidP="001C44D9"/>
    <w:p w:rsidR="001C44D9" w:rsidRPr="001C44D9" w:rsidRDefault="001C44D9" w:rsidP="001C44D9"/>
    <w:p w:rsidR="00681DAE" w:rsidRPr="001C44D9" w:rsidRDefault="00681DAE" w:rsidP="001C44D9"/>
    <w:p w:rsidR="00681DAE" w:rsidRPr="001C44D9" w:rsidRDefault="00681DAE" w:rsidP="001C44D9"/>
    <w:p w:rsidR="00681DAE" w:rsidRPr="001C44D9" w:rsidRDefault="00681DAE" w:rsidP="001C44D9"/>
    <w:p w:rsidR="00681DAE" w:rsidRPr="001C44D9" w:rsidRDefault="00681DAE" w:rsidP="001C44D9"/>
    <w:p w:rsidR="00681DAE" w:rsidRPr="001C44D9" w:rsidRDefault="00681DAE" w:rsidP="001C44D9"/>
    <w:p w:rsidR="00681DAE" w:rsidRPr="001C44D9" w:rsidRDefault="00681DAE" w:rsidP="001C44D9"/>
    <w:p w:rsidR="00681DAE" w:rsidRPr="001C44D9" w:rsidRDefault="00681DAE" w:rsidP="001C44D9"/>
    <w:p w:rsidR="00681DAE" w:rsidRPr="001C44D9" w:rsidRDefault="00681DAE" w:rsidP="001C44D9"/>
    <w:p w:rsidR="00987B5F" w:rsidRPr="001C44D9" w:rsidRDefault="00987B5F" w:rsidP="001C44D9">
      <w:pPr>
        <w:jc w:val="center"/>
        <w:outlineLvl w:val="0"/>
        <w:rPr>
          <w:rFonts w:eastAsia="Calibri"/>
          <w:b/>
          <w:sz w:val="22"/>
          <w:szCs w:val="22"/>
        </w:rPr>
      </w:pPr>
      <w:r w:rsidRPr="001C44D9">
        <w:rPr>
          <w:rFonts w:eastAsia="Calibri"/>
          <w:b/>
          <w:sz w:val="22"/>
          <w:szCs w:val="22"/>
        </w:rPr>
        <w:t>ДОДАТОК №1</w:t>
      </w:r>
    </w:p>
    <w:p w:rsidR="00987B5F" w:rsidRPr="001C44D9" w:rsidRDefault="00987B5F" w:rsidP="001C44D9">
      <w:pPr>
        <w:jc w:val="center"/>
        <w:rPr>
          <w:rFonts w:eastAsia="Calibri"/>
          <w:b/>
          <w:sz w:val="22"/>
          <w:szCs w:val="22"/>
        </w:rPr>
      </w:pPr>
      <w:r w:rsidRPr="001C44D9">
        <w:rPr>
          <w:rFonts w:eastAsia="Calibri"/>
          <w:b/>
          <w:sz w:val="22"/>
          <w:szCs w:val="22"/>
        </w:rPr>
        <w:t>ДО ДОГОВОРУ ФАКТОРИНГУ</w:t>
      </w:r>
      <w:r w:rsidRPr="001C44D9">
        <w:rPr>
          <w:rFonts w:eastAsia="Calibri"/>
          <w:sz w:val="22"/>
          <w:szCs w:val="22"/>
        </w:rPr>
        <w:t xml:space="preserve"> </w:t>
      </w:r>
      <w:r w:rsidRPr="001C44D9">
        <w:rPr>
          <w:rFonts w:eastAsia="Calibri"/>
          <w:b/>
          <w:sz w:val="22"/>
          <w:szCs w:val="22"/>
        </w:rPr>
        <w:t>№</w:t>
      </w:r>
      <w:r w:rsidR="00663BC1" w:rsidRPr="001C44D9">
        <w:rPr>
          <w:rFonts w:eastAsia="Calibri"/>
          <w:b/>
          <w:sz w:val="22"/>
          <w:szCs w:val="22"/>
        </w:rPr>
        <w:t>_________</w:t>
      </w:r>
      <w:r w:rsidRPr="001C44D9">
        <w:rPr>
          <w:rFonts w:eastAsia="Calibri"/>
          <w:b/>
          <w:sz w:val="22"/>
          <w:szCs w:val="22"/>
        </w:rPr>
        <w:t xml:space="preserve">  від «</w:t>
      </w:r>
      <w:r w:rsidR="00663BC1" w:rsidRPr="001C44D9">
        <w:rPr>
          <w:rFonts w:eastAsia="Calibri"/>
          <w:b/>
          <w:sz w:val="22"/>
          <w:szCs w:val="22"/>
        </w:rPr>
        <w:t>_____</w:t>
      </w:r>
      <w:r w:rsidRPr="001C44D9">
        <w:rPr>
          <w:rFonts w:eastAsia="Calibri"/>
          <w:b/>
          <w:sz w:val="22"/>
          <w:szCs w:val="22"/>
        </w:rPr>
        <w:t xml:space="preserve">» </w:t>
      </w:r>
      <w:r w:rsidR="00663BC1" w:rsidRPr="001C44D9">
        <w:rPr>
          <w:rFonts w:eastAsia="Calibri"/>
          <w:b/>
          <w:sz w:val="22"/>
          <w:szCs w:val="22"/>
        </w:rPr>
        <w:t>__________</w:t>
      </w:r>
      <w:r w:rsidRPr="001C44D9">
        <w:rPr>
          <w:rFonts w:eastAsia="Calibri"/>
          <w:b/>
          <w:sz w:val="22"/>
          <w:szCs w:val="22"/>
        </w:rPr>
        <w:t xml:space="preserve"> 20</w:t>
      </w:r>
      <w:r w:rsidR="00663BC1" w:rsidRPr="001C44D9">
        <w:rPr>
          <w:rFonts w:eastAsia="Calibri"/>
          <w:b/>
          <w:sz w:val="22"/>
          <w:szCs w:val="22"/>
        </w:rPr>
        <w:t>_____</w:t>
      </w:r>
      <w:r w:rsidRPr="001C44D9">
        <w:rPr>
          <w:rFonts w:eastAsia="Calibri"/>
          <w:b/>
          <w:sz w:val="22"/>
          <w:szCs w:val="22"/>
        </w:rPr>
        <w:t>року</w:t>
      </w:r>
    </w:p>
    <w:p w:rsidR="00987B5F" w:rsidRPr="001C44D9" w:rsidRDefault="00987B5F" w:rsidP="001C44D9">
      <w:pPr>
        <w:jc w:val="center"/>
        <w:outlineLvl w:val="0"/>
        <w:rPr>
          <w:rFonts w:eastAsia="Calibri"/>
          <w:b/>
          <w:sz w:val="22"/>
          <w:szCs w:val="22"/>
        </w:rPr>
      </w:pPr>
    </w:p>
    <w:p w:rsidR="00987B5F" w:rsidRPr="001C44D9" w:rsidRDefault="00987B5F" w:rsidP="001C44D9">
      <w:pPr>
        <w:jc w:val="both"/>
        <w:rPr>
          <w:rFonts w:eastAsia="Calibri"/>
          <w:b/>
          <w:sz w:val="22"/>
          <w:szCs w:val="22"/>
        </w:rPr>
      </w:pPr>
      <w:r w:rsidRPr="001C44D9">
        <w:rPr>
          <w:rFonts w:eastAsia="Calibri"/>
          <w:b/>
          <w:sz w:val="22"/>
          <w:szCs w:val="22"/>
        </w:rPr>
        <w:t>м. Київ</w:t>
      </w:r>
      <w:r w:rsidRPr="001C44D9">
        <w:rPr>
          <w:rFonts w:eastAsia="Calibri"/>
          <w:b/>
          <w:sz w:val="22"/>
          <w:szCs w:val="22"/>
        </w:rPr>
        <w:tab/>
      </w:r>
      <w:r w:rsidRPr="001C44D9">
        <w:rPr>
          <w:rFonts w:eastAsia="Calibri"/>
          <w:b/>
          <w:sz w:val="22"/>
          <w:szCs w:val="22"/>
        </w:rPr>
        <w:tab/>
      </w:r>
      <w:r w:rsidRPr="001C44D9">
        <w:rPr>
          <w:rFonts w:eastAsia="Calibri"/>
          <w:b/>
          <w:sz w:val="22"/>
          <w:szCs w:val="22"/>
        </w:rPr>
        <w:tab/>
      </w:r>
      <w:r w:rsidRPr="001C44D9">
        <w:rPr>
          <w:rFonts w:eastAsia="Calibri"/>
          <w:b/>
          <w:sz w:val="22"/>
          <w:szCs w:val="22"/>
        </w:rPr>
        <w:tab/>
      </w:r>
      <w:r w:rsidRPr="001C44D9">
        <w:rPr>
          <w:rFonts w:eastAsia="Calibri"/>
          <w:b/>
          <w:sz w:val="22"/>
          <w:szCs w:val="22"/>
        </w:rPr>
        <w:tab/>
      </w:r>
      <w:r w:rsidRPr="001C44D9">
        <w:rPr>
          <w:rFonts w:eastAsia="Calibri"/>
          <w:b/>
          <w:sz w:val="22"/>
          <w:szCs w:val="22"/>
        </w:rPr>
        <w:tab/>
      </w:r>
      <w:r w:rsidRPr="001C44D9">
        <w:rPr>
          <w:rFonts w:eastAsia="Calibri"/>
          <w:b/>
          <w:sz w:val="22"/>
          <w:szCs w:val="22"/>
        </w:rPr>
        <w:tab/>
        <w:t xml:space="preserve">                   </w:t>
      </w:r>
      <w:r w:rsidR="00F30815" w:rsidRPr="001C44D9">
        <w:rPr>
          <w:rFonts w:eastAsia="Calibri"/>
          <w:b/>
          <w:sz w:val="22"/>
          <w:szCs w:val="22"/>
        </w:rPr>
        <w:t xml:space="preserve">   </w:t>
      </w:r>
      <w:r w:rsidRPr="001C44D9">
        <w:rPr>
          <w:rFonts w:eastAsia="Calibri"/>
          <w:b/>
          <w:sz w:val="22"/>
          <w:szCs w:val="22"/>
        </w:rPr>
        <w:t xml:space="preserve">  </w:t>
      </w:r>
      <w:r w:rsidR="00663BC1" w:rsidRPr="001C44D9">
        <w:rPr>
          <w:rFonts w:eastAsia="Calibri"/>
          <w:b/>
          <w:sz w:val="22"/>
          <w:szCs w:val="22"/>
        </w:rPr>
        <w:t>«____» _________</w:t>
      </w:r>
      <w:r w:rsidRPr="001C44D9">
        <w:rPr>
          <w:rFonts w:eastAsia="Calibri"/>
          <w:b/>
          <w:sz w:val="22"/>
          <w:szCs w:val="22"/>
        </w:rPr>
        <w:t>20</w:t>
      </w:r>
      <w:r w:rsidR="00663BC1" w:rsidRPr="001C44D9">
        <w:rPr>
          <w:rFonts w:eastAsia="Calibri"/>
          <w:b/>
          <w:sz w:val="22"/>
          <w:szCs w:val="22"/>
        </w:rPr>
        <w:t>___</w:t>
      </w:r>
      <w:r w:rsidRPr="001C44D9">
        <w:rPr>
          <w:rFonts w:eastAsia="Calibri"/>
          <w:b/>
          <w:sz w:val="22"/>
          <w:szCs w:val="22"/>
        </w:rPr>
        <w:t>року</w:t>
      </w:r>
    </w:p>
    <w:p w:rsidR="00987B5F" w:rsidRPr="001C44D9" w:rsidRDefault="00A67F68" w:rsidP="001C44D9">
      <w:pPr>
        <w:jc w:val="center"/>
        <w:rPr>
          <w:rFonts w:eastAsia="Calibri"/>
          <w:b/>
          <w:sz w:val="22"/>
          <w:szCs w:val="22"/>
        </w:rPr>
      </w:pPr>
      <w:r w:rsidRPr="001C44D9">
        <w:rPr>
          <w:rFonts w:eastAsia="Calibri"/>
          <w:b/>
          <w:sz w:val="22"/>
          <w:szCs w:val="22"/>
        </w:rPr>
        <w:lastRenderedPageBreak/>
        <w:t xml:space="preserve">Форма Реєстру прав грошових вимог </w:t>
      </w:r>
    </w:p>
    <w:p w:rsidR="00A67F68" w:rsidRPr="001C44D9" w:rsidRDefault="00A67F68" w:rsidP="001C44D9">
      <w:pPr>
        <w:jc w:val="center"/>
        <w:rPr>
          <w:rFonts w:eastAsia="Calibri"/>
          <w:b/>
          <w:sz w:val="22"/>
          <w:szCs w:val="22"/>
        </w:rPr>
      </w:pPr>
    </w:p>
    <w:p w:rsidR="00987B5F" w:rsidRPr="001C44D9" w:rsidRDefault="00987B5F" w:rsidP="001C44D9">
      <w:pPr>
        <w:jc w:val="center"/>
        <w:rPr>
          <w:rFonts w:eastAsia="Calibri"/>
          <w:b/>
          <w:sz w:val="22"/>
          <w:szCs w:val="22"/>
        </w:rPr>
      </w:pPr>
      <w:r w:rsidRPr="001C44D9">
        <w:rPr>
          <w:rFonts w:eastAsia="Calibri"/>
          <w:b/>
          <w:sz w:val="22"/>
          <w:szCs w:val="22"/>
        </w:rPr>
        <w:t xml:space="preserve">Реєстр прав </w:t>
      </w:r>
      <w:r w:rsidR="00663BC1" w:rsidRPr="001C44D9">
        <w:rPr>
          <w:rFonts w:eastAsia="Calibri"/>
          <w:b/>
          <w:sz w:val="22"/>
          <w:szCs w:val="22"/>
        </w:rPr>
        <w:t xml:space="preserve">грошових </w:t>
      </w:r>
      <w:r w:rsidRPr="001C44D9">
        <w:rPr>
          <w:rFonts w:eastAsia="Calibri"/>
          <w:b/>
          <w:sz w:val="22"/>
          <w:szCs w:val="22"/>
        </w:rPr>
        <w:t>вимог №__</w:t>
      </w:r>
    </w:p>
    <w:p w:rsidR="00987B5F" w:rsidRPr="001C44D9" w:rsidRDefault="00663BC1" w:rsidP="001C44D9">
      <w:pPr>
        <w:jc w:val="center"/>
        <w:rPr>
          <w:rFonts w:eastAsia="Calibri"/>
          <w:b/>
          <w:sz w:val="22"/>
          <w:szCs w:val="22"/>
        </w:rPr>
      </w:pPr>
      <w:r w:rsidRPr="001C44D9">
        <w:rPr>
          <w:rFonts w:eastAsia="Calibri"/>
          <w:b/>
          <w:sz w:val="22"/>
          <w:szCs w:val="22"/>
        </w:rPr>
        <w:t>до Договору факторингу №___________</w:t>
      </w:r>
      <w:r w:rsidR="00987B5F" w:rsidRPr="001C44D9">
        <w:rPr>
          <w:rFonts w:eastAsia="Calibri"/>
          <w:b/>
          <w:sz w:val="22"/>
          <w:szCs w:val="22"/>
        </w:rPr>
        <w:t xml:space="preserve"> від «</w:t>
      </w:r>
      <w:r w:rsidRPr="001C44D9">
        <w:rPr>
          <w:rFonts w:eastAsia="Calibri"/>
          <w:b/>
          <w:sz w:val="22"/>
          <w:szCs w:val="22"/>
        </w:rPr>
        <w:t>____</w:t>
      </w:r>
      <w:r w:rsidR="00987B5F" w:rsidRPr="001C44D9">
        <w:rPr>
          <w:rFonts w:eastAsia="Calibri"/>
          <w:b/>
          <w:sz w:val="22"/>
          <w:szCs w:val="22"/>
        </w:rPr>
        <w:t xml:space="preserve">» </w:t>
      </w:r>
      <w:r w:rsidRPr="001C44D9">
        <w:rPr>
          <w:rFonts w:eastAsia="Calibri"/>
          <w:b/>
          <w:sz w:val="22"/>
          <w:szCs w:val="22"/>
        </w:rPr>
        <w:t>___________</w:t>
      </w:r>
      <w:r w:rsidR="00987B5F" w:rsidRPr="001C44D9">
        <w:rPr>
          <w:rFonts w:eastAsia="Calibri"/>
          <w:b/>
          <w:sz w:val="22"/>
          <w:szCs w:val="22"/>
        </w:rPr>
        <w:t xml:space="preserve"> 20</w:t>
      </w:r>
      <w:r w:rsidRPr="001C44D9">
        <w:rPr>
          <w:rFonts w:eastAsia="Calibri"/>
          <w:b/>
          <w:sz w:val="22"/>
          <w:szCs w:val="22"/>
        </w:rPr>
        <w:t>____</w:t>
      </w:r>
      <w:r w:rsidR="00987B5F" w:rsidRPr="001C44D9">
        <w:rPr>
          <w:rFonts w:eastAsia="Calibri"/>
          <w:b/>
          <w:sz w:val="22"/>
          <w:szCs w:val="22"/>
          <w:lang w:val="ru-RU"/>
        </w:rPr>
        <w:t xml:space="preserve"> </w:t>
      </w:r>
      <w:r w:rsidR="00987B5F" w:rsidRPr="001C44D9">
        <w:rPr>
          <w:rFonts w:eastAsia="Calibri"/>
          <w:b/>
          <w:sz w:val="22"/>
          <w:szCs w:val="22"/>
        </w:rPr>
        <w:t>року</w:t>
      </w:r>
    </w:p>
    <w:p w:rsidR="00987B5F" w:rsidRPr="001C44D9" w:rsidRDefault="00987B5F" w:rsidP="001C44D9">
      <w:pPr>
        <w:jc w:val="center"/>
        <w:rPr>
          <w:rFonts w:eastAsia="Calibri"/>
          <w:b/>
          <w:sz w:val="22"/>
          <w:szCs w:val="22"/>
        </w:rPr>
      </w:pPr>
    </w:p>
    <w:p w:rsidR="00987B5F" w:rsidRPr="001C44D9" w:rsidRDefault="00987B5F" w:rsidP="001C44D9">
      <w:pPr>
        <w:jc w:val="both"/>
        <w:rPr>
          <w:rFonts w:eastAsia="Calibri"/>
          <w:b/>
          <w:sz w:val="22"/>
          <w:szCs w:val="22"/>
        </w:rPr>
      </w:pPr>
      <w:r w:rsidRPr="001C44D9">
        <w:rPr>
          <w:rFonts w:eastAsia="Calibri"/>
          <w:b/>
          <w:sz w:val="22"/>
          <w:szCs w:val="22"/>
        </w:rPr>
        <w:t>м. Київ</w:t>
      </w:r>
      <w:r w:rsidRPr="001C44D9">
        <w:rPr>
          <w:rFonts w:eastAsia="Calibri"/>
          <w:b/>
          <w:sz w:val="22"/>
          <w:szCs w:val="22"/>
        </w:rPr>
        <w:tab/>
      </w:r>
      <w:r w:rsidRPr="001C44D9">
        <w:rPr>
          <w:rFonts w:eastAsia="Calibri"/>
          <w:b/>
          <w:sz w:val="22"/>
          <w:szCs w:val="22"/>
        </w:rPr>
        <w:tab/>
      </w:r>
      <w:r w:rsidRPr="001C44D9">
        <w:rPr>
          <w:rFonts w:eastAsia="Calibri"/>
          <w:b/>
          <w:sz w:val="22"/>
          <w:szCs w:val="22"/>
        </w:rPr>
        <w:tab/>
      </w:r>
      <w:r w:rsidRPr="001C44D9">
        <w:rPr>
          <w:rFonts w:eastAsia="Calibri"/>
          <w:b/>
          <w:sz w:val="22"/>
          <w:szCs w:val="22"/>
        </w:rPr>
        <w:tab/>
      </w:r>
      <w:r w:rsidRPr="001C44D9">
        <w:rPr>
          <w:rFonts w:eastAsia="Calibri"/>
          <w:b/>
          <w:sz w:val="22"/>
          <w:szCs w:val="22"/>
        </w:rPr>
        <w:tab/>
      </w:r>
      <w:r w:rsidRPr="001C44D9">
        <w:rPr>
          <w:rFonts w:eastAsia="Calibri"/>
          <w:b/>
          <w:sz w:val="22"/>
          <w:szCs w:val="22"/>
        </w:rPr>
        <w:tab/>
      </w:r>
      <w:r w:rsidRPr="001C44D9">
        <w:rPr>
          <w:rFonts w:eastAsia="Calibri"/>
          <w:b/>
          <w:sz w:val="22"/>
          <w:szCs w:val="22"/>
        </w:rPr>
        <w:tab/>
        <w:t xml:space="preserve">      </w:t>
      </w:r>
      <w:r w:rsidR="00663BC1" w:rsidRPr="001C44D9">
        <w:rPr>
          <w:rFonts w:eastAsia="Calibri"/>
          <w:b/>
          <w:sz w:val="22"/>
          <w:szCs w:val="22"/>
        </w:rPr>
        <w:t xml:space="preserve">              </w:t>
      </w:r>
      <w:r w:rsidR="00F30815" w:rsidRPr="001C44D9">
        <w:rPr>
          <w:rFonts w:eastAsia="Calibri"/>
          <w:b/>
          <w:sz w:val="22"/>
          <w:szCs w:val="22"/>
        </w:rPr>
        <w:t xml:space="preserve">    </w:t>
      </w:r>
      <w:r w:rsidR="00663BC1" w:rsidRPr="001C44D9">
        <w:rPr>
          <w:rFonts w:eastAsia="Calibri"/>
          <w:b/>
          <w:sz w:val="22"/>
          <w:szCs w:val="22"/>
        </w:rPr>
        <w:t xml:space="preserve">  «___» </w:t>
      </w:r>
      <w:r w:rsidR="00645C7F" w:rsidRPr="001C44D9">
        <w:rPr>
          <w:rFonts w:eastAsia="Calibri"/>
          <w:b/>
          <w:sz w:val="22"/>
          <w:szCs w:val="22"/>
        </w:rPr>
        <w:t xml:space="preserve">_________ </w:t>
      </w:r>
      <w:r w:rsidR="00663BC1" w:rsidRPr="001C44D9">
        <w:rPr>
          <w:rFonts w:eastAsia="Calibri"/>
          <w:b/>
          <w:sz w:val="22"/>
          <w:szCs w:val="22"/>
        </w:rPr>
        <w:t>20___</w:t>
      </w:r>
      <w:r w:rsidRPr="001C44D9">
        <w:rPr>
          <w:rFonts w:eastAsia="Calibri"/>
          <w:b/>
          <w:sz w:val="22"/>
          <w:szCs w:val="22"/>
        </w:rPr>
        <w:t>року</w:t>
      </w:r>
    </w:p>
    <w:p w:rsidR="00987B5F" w:rsidRPr="001C44D9" w:rsidRDefault="00987B5F" w:rsidP="001C44D9">
      <w:pPr>
        <w:ind w:firstLine="540"/>
        <w:jc w:val="both"/>
        <w:rPr>
          <w:rFonts w:eastAsia="Calibri"/>
          <w:b/>
          <w:sz w:val="22"/>
          <w:szCs w:val="22"/>
          <w:lang w:eastAsia="uk-UA"/>
        </w:rPr>
      </w:pPr>
    </w:p>
    <w:p w:rsidR="00987B5F" w:rsidRPr="001C44D9" w:rsidRDefault="00FB5FDE" w:rsidP="001C44D9">
      <w:pPr>
        <w:ind w:firstLine="540"/>
        <w:jc w:val="both"/>
        <w:rPr>
          <w:rFonts w:eastAsia="Calibri"/>
          <w:sz w:val="22"/>
          <w:szCs w:val="22"/>
          <w:lang w:eastAsia="uk-UA"/>
        </w:rPr>
      </w:pPr>
      <w:r w:rsidRPr="001C44D9">
        <w:rPr>
          <w:snapToGrid w:val="0"/>
          <w:color w:val="000000"/>
          <w:sz w:val="22"/>
          <w:szCs w:val="22"/>
        </w:rPr>
        <w:t>ТОВАРИСТВО З ОБМЕЖЕНОЮ ВІДПОВІДАЛЬНІСТЮ «</w:t>
      </w:r>
      <w:r w:rsidRPr="001C44D9">
        <w:rPr>
          <w:sz w:val="22"/>
          <w:szCs w:val="22"/>
        </w:rPr>
        <w:t>ФІНФОРС</w:t>
      </w:r>
      <w:r w:rsidRPr="001C44D9">
        <w:rPr>
          <w:snapToGrid w:val="0"/>
          <w:color w:val="000000"/>
          <w:sz w:val="22"/>
          <w:szCs w:val="22"/>
        </w:rPr>
        <w:t xml:space="preserve">», код за ЄДРПОУ </w:t>
      </w:r>
      <w:r w:rsidRPr="001C44D9">
        <w:rPr>
          <w:sz w:val="22"/>
          <w:szCs w:val="22"/>
        </w:rPr>
        <w:t>41717584</w:t>
      </w:r>
      <w:r w:rsidRPr="001C44D9">
        <w:rPr>
          <w:snapToGrid w:val="0"/>
          <w:color w:val="000000"/>
          <w:sz w:val="22"/>
          <w:szCs w:val="22"/>
        </w:rPr>
        <w:t xml:space="preserve">, (надалі іменується </w:t>
      </w:r>
      <w:r w:rsidRPr="001C44D9">
        <w:rPr>
          <w:b/>
          <w:color w:val="000000"/>
          <w:sz w:val="22"/>
          <w:szCs w:val="22"/>
        </w:rPr>
        <w:t>"</w:t>
      </w:r>
      <w:r w:rsidRPr="001C44D9">
        <w:rPr>
          <w:b/>
          <w:snapToGrid w:val="0"/>
          <w:color w:val="000000"/>
          <w:sz w:val="22"/>
          <w:szCs w:val="22"/>
        </w:rPr>
        <w:t>Фактор</w:t>
      </w:r>
      <w:r w:rsidRPr="001C44D9">
        <w:rPr>
          <w:b/>
          <w:color w:val="000000"/>
          <w:sz w:val="22"/>
          <w:szCs w:val="22"/>
        </w:rPr>
        <w:t>"</w:t>
      </w:r>
      <w:r w:rsidRPr="001C44D9">
        <w:rPr>
          <w:snapToGrid w:val="0"/>
          <w:color w:val="000000"/>
          <w:sz w:val="22"/>
          <w:szCs w:val="22"/>
        </w:rPr>
        <w:t>) в особі директора Остапчука Сергія Івановича, що діє на підставі Статуту</w:t>
      </w:r>
      <w:r w:rsidR="00987B5F" w:rsidRPr="001C44D9">
        <w:rPr>
          <w:rFonts w:eastAsia="Calibri"/>
          <w:sz w:val="22"/>
          <w:szCs w:val="22"/>
          <w:lang w:eastAsia="uk-UA"/>
        </w:rPr>
        <w:t xml:space="preserve">, з одного боку, та </w:t>
      </w:r>
    </w:p>
    <w:p w:rsidR="00987B5F" w:rsidRPr="001C44D9" w:rsidRDefault="00663BC1" w:rsidP="001C44D9">
      <w:pPr>
        <w:ind w:firstLine="540"/>
        <w:jc w:val="both"/>
        <w:rPr>
          <w:rFonts w:eastAsia="Calibri"/>
          <w:sz w:val="22"/>
          <w:szCs w:val="22"/>
          <w:lang w:eastAsia="uk-UA"/>
        </w:rPr>
      </w:pPr>
      <w:r w:rsidRPr="001C44D9">
        <w:rPr>
          <w:rFonts w:eastAsia="Calibri"/>
          <w:sz w:val="22"/>
          <w:szCs w:val="22"/>
          <w:lang w:eastAsia="uk-UA"/>
        </w:rPr>
        <w:t>_____________________________________</w:t>
      </w:r>
      <w:r w:rsidR="00987B5F" w:rsidRPr="001C44D9">
        <w:rPr>
          <w:rFonts w:eastAsia="Calibri"/>
          <w:sz w:val="22"/>
          <w:szCs w:val="22"/>
          <w:lang w:eastAsia="uk-UA"/>
        </w:rPr>
        <w:t xml:space="preserve"> (далі – «</w:t>
      </w:r>
      <w:r w:rsidR="00987B5F" w:rsidRPr="001C44D9">
        <w:rPr>
          <w:rFonts w:eastAsia="Calibri"/>
          <w:b/>
          <w:sz w:val="22"/>
          <w:szCs w:val="22"/>
          <w:lang w:eastAsia="uk-UA"/>
        </w:rPr>
        <w:t>Клієнт</w:t>
      </w:r>
      <w:r w:rsidR="00987B5F" w:rsidRPr="001C44D9">
        <w:rPr>
          <w:rFonts w:eastAsia="Calibri"/>
          <w:sz w:val="22"/>
          <w:szCs w:val="22"/>
          <w:lang w:eastAsia="uk-UA"/>
        </w:rPr>
        <w:t>»), код платника</w:t>
      </w:r>
      <w:r w:rsidRPr="001C44D9">
        <w:rPr>
          <w:rFonts w:eastAsia="Calibri"/>
          <w:sz w:val="22"/>
          <w:szCs w:val="22"/>
          <w:lang w:eastAsia="uk-UA"/>
        </w:rPr>
        <w:t xml:space="preserve"> податків згідно ЄДРПОУ _____________</w:t>
      </w:r>
      <w:r w:rsidR="00987B5F" w:rsidRPr="001C44D9">
        <w:rPr>
          <w:rFonts w:eastAsia="Calibri"/>
          <w:sz w:val="22"/>
          <w:szCs w:val="22"/>
          <w:lang w:eastAsia="uk-UA"/>
        </w:rPr>
        <w:t xml:space="preserve">, </w:t>
      </w:r>
      <w:r w:rsidRPr="001C44D9">
        <w:rPr>
          <w:rFonts w:eastAsia="Calibri"/>
          <w:sz w:val="22"/>
          <w:szCs w:val="22"/>
          <w:lang w:eastAsia="uk-UA"/>
        </w:rPr>
        <w:t>___________________________</w:t>
      </w:r>
      <w:r w:rsidR="00987B5F" w:rsidRPr="001C44D9">
        <w:rPr>
          <w:rFonts w:eastAsia="Calibri"/>
          <w:sz w:val="22"/>
          <w:szCs w:val="22"/>
          <w:lang w:eastAsia="uk-UA"/>
        </w:rPr>
        <w:t xml:space="preserve">, в </w:t>
      </w:r>
      <w:r w:rsidR="00987B5F" w:rsidRPr="001C44D9">
        <w:rPr>
          <w:rFonts w:eastAsia="Calibri"/>
          <w:bCs/>
          <w:sz w:val="22"/>
          <w:szCs w:val="22"/>
          <w:lang w:eastAsia="uk-UA"/>
        </w:rPr>
        <w:t xml:space="preserve">особі </w:t>
      </w:r>
      <w:r w:rsidRPr="001C44D9">
        <w:rPr>
          <w:rFonts w:eastAsia="Calibri"/>
          <w:bCs/>
          <w:sz w:val="22"/>
          <w:szCs w:val="22"/>
          <w:lang w:eastAsia="uk-UA"/>
        </w:rPr>
        <w:t>______________________</w:t>
      </w:r>
      <w:r w:rsidR="00987B5F" w:rsidRPr="001C44D9">
        <w:rPr>
          <w:rFonts w:eastAsia="Calibri"/>
          <w:sz w:val="22"/>
          <w:szCs w:val="22"/>
        </w:rPr>
        <w:t>, діючо</w:t>
      </w:r>
      <w:r w:rsidRPr="001C44D9">
        <w:rPr>
          <w:rFonts w:eastAsia="Calibri"/>
          <w:sz w:val="22"/>
          <w:szCs w:val="22"/>
        </w:rPr>
        <w:t>го</w:t>
      </w:r>
      <w:r w:rsidR="00987B5F" w:rsidRPr="001C44D9">
        <w:rPr>
          <w:rFonts w:eastAsia="Calibri"/>
          <w:sz w:val="22"/>
          <w:szCs w:val="22"/>
        </w:rPr>
        <w:t xml:space="preserve"> на підставі </w:t>
      </w:r>
      <w:r w:rsidRPr="001C44D9">
        <w:rPr>
          <w:rFonts w:eastAsia="Calibri"/>
          <w:sz w:val="22"/>
          <w:szCs w:val="22"/>
        </w:rPr>
        <w:t>_____________</w:t>
      </w:r>
      <w:r w:rsidR="00987B5F" w:rsidRPr="001C44D9">
        <w:rPr>
          <w:rFonts w:eastAsia="Calibri"/>
          <w:sz w:val="22"/>
          <w:szCs w:val="22"/>
          <w:lang w:eastAsia="uk-UA"/>
        </w:rPr>
        <w:t>, з іншого боку,</w:t>
      </w:r>
    </w:p>
    <w:p w:rsidR="00987B5F" w:rsidRPr="001C44D9" w:rsidRDefault="00987B5F" w:rsidP="001C44D9">
      <w:pPr>
        <w:ind w:firstLine="540"/>
        <w:jc w:val="both"/>
        <w:rPr>
          <w:rFonts w:eastAsia="Calibri"/>
          <w:sz w:val="22"/>
          <w:szCs w:val="22"/>
        </w:rPr>
      </w:pPr>
      <w:r w:rsidRPr="001C44D9">
        <w:rPr>
          <w:rFonts w:eastAsia="Calibri"/>
          <w:sz w:val="22"/>
          <w:szCs w:val="22"/>
        </w:rPr>
        <w:t>які разом далі по тексту іменуються як «</w:t>
      </w:r>
      <w:r w:rsidRPr="001C44D9">
        <w:rPr>
          <w:rFonts w:eastAsia="Calibri"/>
          <w:b/>
          <w:sz w:val="22"/>
          <w:szCs w:val="22"/>
        </w:rPr>
        <w:t>Сторони</w:t>
      </w:r>
      <w:r w:rsidRPr="001C44D9">
        <w:rPr>
          <w:rFonts w:eastAsia="Calibri"/>
          <w:sz w:val="22"/>
          <w:szCs w:val="22"/>
        </w:rPr>
        <w:t xml:space="preserve">», а кожен окремо </w:t>
      </w:r>
      <w:r w:rsidR="00663BC1" w:rsidRPr="001C44D9">
        <w:rPr>
          <w:rFonts w:eastAsia="Calibri"/>
          <w:sz w:val="22"/>
          <w:szCs w:val="22"/>
        </w:rPr>
        <w:t xml:space="preserve">- </w:t>
      </w:r>
      <w:r w:rsidRPr="001C44D9">
        <w:rPr>
          <w:rFonts w:eastAsia="Calibri"/>
          <w:sz w:val="22"/>
          <w:szCs w:val="22"/>
        </w:rPr>
        <w:t>«</w:t>
      </w:r>
      <w:r w:rsidRPr="001C44D9">
        <w:rPr>
          <w:rFonts w:eastAsia="Calibri"/>
          <w:b/>
          <w:sz w:val="22"/>
          <w:szCs w:val="22"/>
        </w:rPr>
        <w:t>Сторона</w:t>
      </w:r>
      <w:r w:rsidRPr="001C44D9">
        <w:rPr>
          <w:rFonts w:eastAsia="Calibri"/>
          <w:sz w:val="22"/>
          <w:szCs w:val="22"/>
        </w:rPr>
        <w:t>», на виконання До</w:t>
      </w:r>
      <w:r w:rsidR="00663BC1" w:rsidRPr="001C44D9">
        <w:rPr>
          <w:rFonts w:eastAsia="Calibri"/>
          <w:sz w:val="22"/>
          <w:szCs w:val="22"/>
        </w:rPr>
        <w:t>говору факторингу №___________</w:t>
      </w:r>
      <w:r w:rsidRPr="001C44D9">
        <w:rPr>
          <w:rFonts w:eastAsia="Calibri"/>
          <w:sz w:val="22"/>
          <w:szCs w:val="22"/>
        </w:rPr>
        <w:t>, укладеного між н</w:t>
      </w:r>
      <w:r w:rsidR="00663BC1" w:rsidRPr="001C44D9">
        <w:rPr>
          <w:rFonts w:eastAsia="Calibri"/>
          <w:sz w:val="22"/>
          <w:szCs w:val="22"/>
        </w:rPr>
        <w:t xml:space="preserve">ами «____» _____________ </w:t>
      </w:r>
      <w:r w:rsidRPr="001C44D9">
        <w:rPr>
          <w:rFonts w:eastAsia="Calibri"/>
          <w:sz w:val="22"/>
          <w:szCs w:val="22"/>
        </w:rPr>
        <w:t>20</w:t>
      </w:r>
      <w:r w:rsidR="00663BC1" w:rsidRPr="001C44D9">
        <w:rPr>
          <w:rFonts w:eastAsia="Calibri"/>
          <w:sz w:val="22"/>
          <w:szCs w:val="22"/>
        </w:rPr>
        <w:t>___</w:t>
      </w:r>
      <w:r w:rsidRPr="001C44D9">
        <w:rPr>
          <w:rFonts w:eastAsia="Calibri"/>
          <w:sz w:val="22"/>
          <w:szCs w:val="22"/>
        </w:rPr>
        <w:t xml:space="preserve"> року (далі – «</w:t>
      </w:r>
      <w:r w:rsidRPr="001C44D9">
        <w:rPr>
          <w:rFonts w:eastAsia="Calibri"/>
          <w:b/>
          <w:sz w:val="22"/>
          <w:szCs w:val="22"/>
        </w:rPr>
        <w:t>Договір</w:t>
      </w:r>
      <w:r w:rsidRPr="001C44D9">
        <w:rPr>
          <w:rFonts w:eastAsia="Calibri"/>
          <w:sz w:val="22"/>
          <w:szCs w:val="22"/>
        </w:rPr>
        <w:t xml:space="preserve">»), підписали цей Реєстр прав </w:t>
      </w:r>
      <w:r w:rsidR="00663BC1" w:rsidRPr="001C44D9">
        <w:rPr>
          <w:rFonts w:eastAsia="Calibri"/>
          <w:sz w:val="22"/>
          <w:szCs w:val="22"/>
        </w:rPr>
        <w:t xml:space="preserve">грошових </w:t>
      </w:r>
      <w:r w:rsidRPr="001C44D9">
        <w:rPr>
          <w:rFonts w:eastAsia="Calibri"/>
          <w:sz w:val="22"/>
          <w:szCs w:val="22"/>
        </w:rPr>
        <w:t>вимог (далі – «</w:t>
      </w:r>
      <w:r w:rsidRPr="001C44D9">
        <w:rPr>
          <w:rFonts w:eastAsia="Calibri"/>
          <w:b/>
          <w:sz w:val="22"/>
          <w:szCs w:val="22"/>
        </w:rPr>
        <w:t xml:space="preserve">Реєстр прав </w:t>
      </w:r>
      <w:r w:rsidR="00663BC1" w:rsidRPr="001C44D9">
        <w:rPr>
          <w:rFonts w:eastAsia="Calibri"/>
          <w:b/>
          <w:sz w:val="22"/>
          <w:szCs w:val="22"/>
        </w:rPr>
        <w:t xml:space="preserve">грошових </w:t>
      </w:r>
      <w:r w:rsidRPr="001C44D9">
        <w:rPr>
          <w:rFonts w:eastAsia="Calibri"/>
          <w:b/>
          <w:sz w:val="22"/>
          <w:szCs w:val="22"/>
        </w:rPr>
        <w:t>вимог</w:t>
      </w:r>
      <w:r w:rsidRPr="001C44D9">
        <w:rPr>
          <w:rFonts w:eastAsia="Calibri"/>
          <w:sz w:val="22"/>
          <w:szCs w:val="22"/>
        </w:rPr>
        <w:t>») про наступне:</w:t>
      </w:r>
    </w:p>
    <w:p w:rsidR="00987B5F" w:rsidRPr="001C44D9" w:rsidRDefault="00987B5F" w:rsidP="001C44D9">
      <w:pPr>
        <w:pStyle w:val="a5"/>
        <w:numPr>
          <w:ilvl w:val="0"/>
          <w:numId w:val="9"/>
        </w:numPr>
        <w:jc w:val="both"/>
        <w:rPr>
          <w:rFonts w:eastAsia="Calibri"/>
          <w:sz w:val="22"/>
          <w:szCs w:val="22"/>
        </w:rPr>
      </w:pPr>
      <w:r w:rsidRPr="001C44D9">
        <w:rPr>
          <w:rFonts w:eastAsia="Calibri"/>
          <w:sz w:val="22"/>
          <w:szCs w:val="22"/>
        </w:rPr>
        <w:t xml:space="preserve">На умовах Договору Клієнт відступає Факторові наступні Права </w:t>
      </w:r>
      <w:r w:rsidR="00663BC1" w:rsidRPr="001C44D9">
        <w:rPr>
          <w:rFonts w:eastAsia="Calibri"/>
          <w:sz w:val="22"/>
          <w:szCs w:val="22"/>
        </w:rPr>
        <w:t xml:space="preserve">грошових </w:t>
      </w:r>
      <w:r w:rsidRPr="001C44D9">
        <w:rPr>
          <w:rFonts w:eastAsia="Calibri"/>
          <w:sz w:val="22"/>
          <w:szCs w:val="22"/>
        </w:rPr>
        <w:t>вимог до наступних Боржників:</w:t>
      </w:r>
    </w:p>
    <w:tbl>
      <w:tblPr>
        <w:tblW w:w="108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2448"/>
        <w:gridCol w:w="1418"/>
        <w:gridCol w:w="996"/>
        <w:gridCol w:w="996"/>
        <w:gridCol w:w="1194"/>
        <w:gridCol w:w="1300"/>
        <w:gridCol w:w="940"/>
        <w:gridCol w:w="995"/>
      </w:tblGrid>
      <w:tr w:rsidR="000C4AA0" w:rsidRPr="001C44D9" w:rsidTr="001C44D9">
        <w:tc>
          <w:tcPr>
            <w:tcW w:w="529" w:type="dxa"/>
            <w:tcBorders>
              <w:top w:val="single" w:sz="4" w:space="0" w:color="000000"/>
              <w:left w:val="single" w:sz="4" w:space="0" w:color="000000"/>
              <w:bottom w:val="single" w:sz="4" w:space="0" w:color="000000"/>
              <w:right w:val="single" w:sz="4" w:space="0" w:color="000000"/>
            </w:tcBorders>
          </w:tcPr>
          <w:p w:rsidR="00645C7F" w:rsidRPr="001C44D9" w:rsidRDefault="000C4AA0" w:rsidP="001C44D9">
            <w:pPr>
              <w:rPr>
                <w:sz w:val="18"/>
                <w:szCs w:val="18"/>
              </w:rPr>
            </w:pPr>
            <w:r w:rsidRPr="001C44D9">
              <w:rPr>
                <w:sz w:val="18"/>
                <w:szCs w:val="18"/>
              </w:rPr>
              <w:t>№</w:t>
            </w:r>
          </w:p>
          <w:p w:rsidR="000C4AA0" w:rsidRPr="001C44D9" w:rsidRDefault="00645C7F" w:rsidP="001C44D9">
            <w:pPr>
              <w:rPr>
                <w:sz w:val="18"/>
                <w:szCs w:val="18"/>
              </w:rPr>
            </w:pPr>
            <w:r w:rsidRPr="001C44D9">
              <w:rPr>
                <w:sz w:val="18"/>
                <w:szCs w:val="18"/>
              </w:rPr>
              <w:t>п/п</w:t>
            </w:r>
            <w:r w:rsidR="000C4AA0" w:rsidRPr="001C44D9">
              <w:rPr>
                <w:sz w:val="18"/>
                <w:szCs w:val="18"/>
              </w:rPr>
              <w:tab/>
            </w:r>
            <w:r w:rsidR="000C4AA0" w:rsidRPr="001C44D9">
              <w:rPr>
                <w:sz w:val="18"/>
                <w:szCs w:val="18"/>
              </w:rPr>
              <w:tab/>
            </w:r>
          </w:p>
          <w:p w:rsidR="000C4AA0" w:rsidRPr="001C44D9" w:rsidRDefault="000C4AA0" w:rsidP="001C44D9">
            <w:pPr>
              <w:rPr>
                <w:sz w:val="18"/>
                <w:szCs w:val="18"/>
              </w:rPr>
            </w:pPr>
            <w:r w:rsidRPr="001C44D9">
              <w:rPr>
                <w:sz w:val="18"/>
                <w:szCs w:val="18"/>
              </w:rPr>
              <w:tab/>
            </w:r>
            <w:r w:rsidRPr="001C44D9">
              <w:rPr>
                <w:sz w:val="18"/>
                <w:szCs w:val="18"/>
              </w:rPr>
              <w:tab/>
            </w:r>
            <w:r w:rsidRPr="001C44D9">
              <w:rPr>
                <w:sz w:val="18"/>
                <w:szCs w:val="18"/>
              </w:rPr>
              <w:tab/>
            </w:r>
          </w:p>
        </w:tc>
        <w:tc>
          <w:tcPr>
            <w:tcW w:w="2448"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jc w:val="both"/>
              <w:rPr>
                <w:sz w:val="18"/>
                <w:szCs w:val="18"/>
              </w:rPr>
            </w:pPr>
            <w:r w:rsidRPr="001C44D9">
              <w:rPr>
                <w:sz w:val="18"/>
                <w:szCs w:val="18"/>
              </w:rPr>
              <w:t xml:space="preserve">ПІБ Боржника </w:t>
            </w:r>
          </w:p>
        </w:tc>
        <w:tc>
          <w:tcPr>
            <w:tcW w:w="1418" w:type="dxa"/>
            <w:tcBorders>
              <w:top w:val="single" w:sz="4" w:space="0" w:color="000000"/>
              <w:left w:val="single" w:sz="4" w:space="0" w:color="000000"/>
              <w:bottom w:val="single" w:sz="4" w:space="0" w:color="000000"/>
              <w:right w:val="single" w:sz="4" w:space="0" w:color="000000"/>
            </w:tcBorders>
          </w:tcPr>
          <w:p w:rsidR="000C4AA0" w:rsidRPr="001C44D9" w:rsidRDefault="00645C7F" w:rsidP="001C44D9">
            <w:pPr>
              <w:rPr>
                <w:sz w:val="18"/>
                <w:szCs w:val="18"/>
              </w:rPr>
            </w:pPr>
            <w:r w:rsidRPr="001C44D9">
              <w:rPr>
                <w:sz w:val="18"/>
                <w:szCs w:val="18"/>
              </w:rPr>
              <w:t>РНОКПП</w:t>
            </w:r>
            <w:r w:rsidR="000C4AA0" w:rsidRPr="001C44D9">
              <w:rPr>
                <w:sz w:val="18"/>
                <w:szCs w:val="18"/>
              </w:rPr>
              <w:t xml:space="preserve"> (фізичної</w:t>
            </w:r>
          </w:p>
          <w:p w:rsidR="000C4AA0" w:rsidRPr="001C44D9" w:rsidRDefault="000C4AA0" w:rsidP="001C44D9">
            <w:pPr>
              <w:rPr>
                <w:sz w:val="18"/>
                <w:szCs w:val="18"/>
              </w:rPr>
            </w:pPr>
            <w:r w:rsidRPr="001C44D9">
              <w:rPr>
                <w:sz w:val="18"/>
                <w:szCs w:val="18"/>
              </w:rPr>
              <w:t xml:space="preserve"> особи)</w:t>
            </w:r>
          </w:p>
        </w:tc>
        <w:tc>
          <w:tcPr>
            <w:tcW w:w="996"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rPr>
            </w:pPr>
            <w:r w:rsidRPr="001C44D9">
              <w:rPr>
                <w:sz w:val="18"/>
                <w:szCs w:val="18"/>
              </w:rPr>
              <w:t>Дата Цивільно-правової угоди</w:t>
            </w:r>
          </w:p>
        </w:tc>
        <w:tc>
          <w:tcPr>
            <w:tcW w:w="996"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rPr>
            </w:pPr>
            <w:r w:rsidRPr="001C44D9">
              <w:rPr>
                <w:sz w:val="18"/>
                <w:szCs w:val="18"/>
              </w:rPr>
              <w:t>Номер Цивільно-правової угоди</w:t>
            </w:r>
          </w:p>
        </w:tc>
        <w:tc>
          <w:tcPr>
            <w:tcW w:w="1194"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rPr>
            </w:pPr>
            <w:r w:rsidRPr="001C44D9">
              <w:rPr>
                <w:sz w:val="18"/>
                <w:szCs w:val="18"/>
              </w:rPr>
              <w:t>Загальна сума відступленої грошової вимоги</w:t>
            </w:r>
          </w:p>
          <w:p w:rsidR="000C4AA0" w:rsidRPr="001C44D9" w:rsidRDefault="000C4AA0" w:rsidP="001C44D9">
            <w:pPr>
              <w:rPr>
                <w:rFonts w:eastAsia="Arial Unicode MS"/>
                <w:color w:val="000000"/>
                <w:sz w:val="18"/>
                <w:szCs w:val="18"/>
                <w:lang w:eastAsia="uk-UA"/>
              </w:rPr>
            </w:pPr>
            <w:r w:rsidRPr="001C44D9">
              <w:rPr>
                <w:sz w:val="18"/>
                <w:szCs w:val="18"/>
              </w:rPr>
              <w:t xml:space="preserve">Грн. </w:t>
            </w:r>
          </w:p>
        </w:tc>
        <w:tc>
          <w:tcPr>
            <w:tcW w:w="1300"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lang w:val="ru-RU"/>
              </w:rPr>
            </w:pPr>
            <w:r w:rsidRPr="001C44D9">
              <w:rPr>
                <w:sz w:val="18"/>
                <w:szCs w:val="18"/>
                <w:lang w:val="ru-RU"/>
              </w:rPr>
              <w:t xml:space="preserve">у т.ч. борг за основним </w:t>
            </w:r>
            <w:r w:rsidRPr="001C44D9">
              <w:rPr>
                <w:sz w:val="18"/>
                <w:szCs w:val="18"/>
              </w:rPr>
              <w:t>зобов'язанням</w:t>
            </w:r>
          </w:p>
          <w:p w:rsidR="000C4AA0" w:rsidRPr="001C44D9" w:rsidRDefault="000C4AA0" w:rsidP="001C44D9">
            <w:pPr>
              <w:rPr>
                <w:rFonts w:eastAsia="Arial Unicode MS"/>
                <w:color w:val="000000"/>
                <w:sz w:val="18"/>
                <w:szCs w:val="18"/>
                <w:lang w:eastAsia="uk-UA"/>
              </w:rPr>
            </w:pPr>
            <w:r w:rsidRPr="001C44D9">
              <w:rPr>
                <w:sz w:val="18"/>
                <w:szCs w:val="18"/>
                <w:lang w:val="ru-RU"/>
              </w:rPr>
              <w:t>грн.</w:t>
            </w:r>
          </w:p>
        </w:tc>
        <w:tc>
          <w:tcPr>
            <w:tcW w:w="940"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rPr>
            </w:pPr>
            <w:r w:rsidRPr="001C44D9">
              <w:rPr>
                <w:sz w:val="18"/>
                <w:szCs w:val="18"/>
              </w:rPr>
              <w:t>у т.ч. проценти</w:t>
            </w:r>
          </w:p>
          <w:p w:rsidR="000C4AA0" w:rsidRPr="001C44D9" w:rsidRDefault="000C4AA0" w:rsidP="001C44D9">
            <w:pPr>
              <w:rPr>
                <w:rFonts w:eastAsia="Arial Unicode MS"/>
                <w:color w:val="000000"/>
                <w:sz w:val="18"/>
                <w:szCs w:val="18"/>
                <w:lang w:eastAsia="uk-UA"/>
              </w:rPr>
            </w:pPr>
            <w:r w:rsidRPr="001C44D9">
              <w:rPr>
                <w:sz w:val="18"/>
                <w:szCs w:val="18"/>
              </w:rPr>
              <w:t>грн.</w:t>
            </w:r>
          </w:p>
        </w:tc>
        <w:tc>
          <w:tcPr>
            <w:tcW w:w="995"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rPr>
            </w:pPr>
            <w:r w:rsidRPr="001C44D9">
              <w:rPr>
                <w:sz w:val="18"/>
                <w:szCs w:val="18"/>
              </w:rPr>
              <w:t>у т.ч. неустойка</w:t>
            </w:r>
          </w:p>
          <w:p w:rsidR="000C4AA0" w:rsidRPr="001C44D9" w:rsidRDefault="000C4AA0" w:rsidP="001C44D9">
            <w:pPr>
              <w:rPr>
                <w:rFonts w:eastAsia="Arial Unicode MS"/>
                <w:color w:val="000000"/>
                <w:sz w:val="18"/>
                <w:szCs w:val="18"/>
                <w:lang w:eastAsia="uk-UA"/>
              </w:rPr>
            </w:pPr>
            <w:r w:rsidRPr="001C44D9">
              <w:rPr>
                <w:sz w:val="18"/>
                <w:szCs w:val="18"/>
              </w:rPr>
              <w:t>(штраф, пеня)</w:t>
            </w:r>
          </w:p>
        </w:tc>
      </w:tr>
      <w:tr w:rsidR="000C4AA0" w:rsidRPr="001C44D9" w:rsidTr="001C44D9">
        <w:tc>
          <w:tcPr>
            <w:tcW w:w="529"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rPr>
            </w:pPr>
          </w:p>
        </w:tc>
        <w:tc>
          <w:tcPr>
            <w:tcW w:w="2448"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jc w:val="both"/>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rPr>
            </w:pPr>
          </w:p>
        </w:tc>
        <w:tc>
          <w:tcPr>
            <w:tcW w:w="996"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rPr>
            </w:pPr>
          </w:p>
        </w:tc>
        <w:tc>
          <w:tcPr>
            <w:tcW w:w="996"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rPr>
            </w:pPr>
          </w:p>
        </w:tc>
        <w:tc>
          <w:tcPr>
            <w:tcW w:w="1194"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rPr>
            </w:pPr>
          </w:p>
        </w:tc>
        <w:tc>
          <w:tcPr>
            <w:tcW w:w="1300"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lang w:val="ru-RU"/>
              </w:rPr>
            </w:pPr>
          </w:p>
        </w:tc>
        <w:tc>
          <w:tcPr>
            <w:tcW w:w="940"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rPr>
            </w:pPr>
          </w:p>
        </w:tc>
        <w:tc>
          <w:tcPr>
            <w:tcW w:w="995"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rPr>
            </w:pPr>
          </w:p>
        </w:tc>
      </w:tr>
      <w:tr w:rsidR="000C4AA0" w:rsidRPr="001C44D9" w:rsidTr="001C44D9">
        <w:tc>
          <w:tcPr>
            <w:tcW w:w="529"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rPr>
            </w:pPr>
          </w:p>
        </w:tc>
        <w:tc>
          <w:tcPr>
            <w:tcW w:w="2448"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jc w:val="both"/>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rPr>
            </w:pPr>
          </w:p>
        </w:tc>
        <w:tc>
          <w:tcPr>
            <w:tcW w:w="996"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rPr>
            </w:pPr>
          </w:p>
        </w:tc>
        <w:tc>
          <w:tcPr>
            <w:tcW w:w="996"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rPr>
            </w:pPr>
          </w:p>
        </w:tc>
        <w:tc>
          <w:tcPr>
            <w:tcW w:w="1194"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rPr>
            </w:pPr>
          </w:p>
        </w:tc>
        <w:tc>
          <w:tcPr>
            <w:tcW w:w="1300"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lang w:val="ru-RU"/>
              </w:rPr>
            </w:pPr>
          </w:p>
        </w:tc>
        <w:tc>
          <w:tcPr>
            <w:tcW w:w="940"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rPr>
            </w:pPr>
          </w:p>
        </w:tc>
        <w:tc>
          <w:tcPr>
            <w:tcW w:w="995" w:type="dxa"/>
            <w:tcBorders>
              <w:top w:val="single" w:sz="4" w:space="0" w:color="000000"/>
              <w:left w:val="single" w:sz="4" w:space="0" w:color="000000"/>
              <w:bottom w:val="single" w:sz="4" w:space="0" w:color="000000"/>
              <w:right w:val="single" w:sz="4" w:space="0" w:color="000000"/>
            </w:tcBorders>
          </w:tcPr>
          <w:p w:rsidR="000C4AA0" w:rsidRPr="001C44D9" w:rsidRDefault="000C4AA0" w:rsidP="001C44D9">
            <w:pPr>
              <w:rPr>
                <w:sz w:val="18"/>
                <w:szCs w:val="18"/>
              </w:rPr>
            </w:pPr>
          </w:p>
        </w:tc>
      </w:tr>
    </w:tbl>
    <w:p w:rsidR="00987B5F" w:rsidRPr="001C44D9" w:rsidRDefault="000C4AA0" w:rsidP="001C44D9">
      <w:pPr>
        <w:jc w:val="both"/>
        <w:rPr>
          <w:rFonts w:eastAsia="Calibri"/>
          <w:sz w:val="22"/>
          <w:szCs w:val="22"/>
        </w:rPr>
      </w:pPr>
      <w:r w:rsidRPr="001C44D9">
        <w:rPr>
          <w:rFonts w:eastAsia="Calibri"/>
          <w:sz w:val="22"/>
          <w:szCs w:val="22"/>
          <w:lang w:val="ru-RU"/>
        </w:rPr>
        <w:t>2</w:t>
      </w:r>
      <w:r w:rsidR="00987B5F" w:rsidRPr="001C44D9">
        <w:rPr>
          <w:rFonts w:eastAsia="Calibri"/>
          <w:sz w:val="22"/>
          <w:szCs w:val="22"/>
        </w:rPr>
        <w:t xml:space="preserve">. У випадках, не передбачених цим Реєстром прав </w:t>
      </w:r>
      <w:r w:rsidRPr="001C44D9">
        <w:rPr>
          <w:rFonts w:eastAsia="Calibri"/>
          <w:sz w:val="22"/>
          <w:szCs w:val="22"/>
        </w:rPr>
        <w:t xml:space="preserve">грошових </w:t>
      </w:r>
      <w:r w:rsidR="00987B5F" w:rsidRPr="001C44D9">
        <w:rPr>
          <w:rFonts w:eastAsia="Calibri"/>
          <w:sz w:val="22"/>
          <w:szCs w:val="22"/>
        </w:rPr>
        <w:t>вимог, Сторони керуються положеннями Договору.</w:t>
      </w:r>
    </w:p>
    <w:p w:rsidR="00987B5F" w:rsidRPr="001C44D9" w:rsidRDefault="002A2103" w:rsidP="001C44D9">
      <w:pPr>
        <w:jc w:val="both"/>
        <w:rPr>
          <w:rFonts w:eastAsia="Calibri"/>
          <w:sz w:val="22"/>
          <w:szCs w:val="22"/>
        </w:rPr>
      </w:pPr>
      <w:r w:rsidRPr="001C44D9">
        <w:rPr>
          <w:rFonts w:eastAsia="Calibri"/>
          <w:sz w:val="22"/>
          <w:szCs w:val="22"/>
          <w:lang w:val="ru-RU"/>
        </w:rPr>
        <w:t>3</w:t>
      </w:r>
      <w:r w:rsidR="00987B5F" w:rsidRPr="001C44D9">
        <w:rPr>
          <w:rFonts w:eastAsia="Calibri"/>
          <w:sz w:val="22"/>
          <w:szCs w:val="22"/>
        </w:rPr>
        <w:t xml:space="preserve">. Даний Реєстр прав </w:t>
      </w:r>
      <w:r w:rsidR="00293944" w:rsidRPr="001C44D9">
        <w:rPr>
          <w:rFonts w:eastAsia="Calibri"/>
          <w:sz w:val="22"/>
          <w:szCs w:val="22"/>
        </w:rPr>
        <w:t xml:space="preserve">грошових </w:t>
      </w:r>
      <w:r w:rsidR="00987B5F" w:rsidRPr="001C44D9">
        <w:rPr>
          <w:rFonts w:eastAsia="Calibri"/>
          <w:sz w:val="22"/>
          <w:szCs w:val="22"/>
        </w:rPr>
        <w:t>вимог набирає чинності з дати його підписання уповно</w:t>
      </w:r>
      <w:r w:rsidRPr="001C44D9">
        <w:rPr>
          <w:rFonts w:eastAsia="Calibri"/>
          <w:sz w:val="22"/>
          <w:szCs w:val="22"/>
        </w:rPr>
        <w:t xml:space="preserve">важеними представниками Сторін </w:t>
      </w:r>
      <w:r w:rsidR="00987B5F" w:rsidRPr="001C44D9">
        <w:rPr>
          <w:rFonts w:eastAsia="Calibri"/>
          <w:sz w:val="22"/>
          <w:szCs w:val="22"/>
        </w:rPr>
        <w:t>та є невід’ємною частиною Договору.</w:t>
      </w:r>
    </w:p>
    <w:p w:rsidR="00987B5F" w:rsidRPr="001C44D9" w:rsidRDefault="002A2103" w:rsidP="001C44D9">
      <w:pPr>
        <w:jc w:val="both"/>
        <w:rPr>
          <w:rFonts w:eastAsia="Calibri"/>
          <w:sz w:val="22"/>
          <w:szCs w:val="22"/>
        </w:rPr>
      </w:pPr>
      <w:r w:rsidRPr="001C44D9">
        <w:rPr>
          <w:rFonts w:eastAsia="Calibri"/>
          <w:sz w:val="22"/>
          <w:szCs w:val="22"/>
          <w:lang w:val="ru-RU"/>
        </w:rPr>
        <w:t>4</w:t>
      </w:r>
      <w:r w:rsidR="00987B5F" w:rsidRPr="001C44D9">
        <w:rPr>
          <w:rFonts w:eastAsia="Calibri"/>
          <w:sz w:val="22"/>
          <w:szCs w:val="22"/>
        </w:rPr>
        <w:t xml:space="preserve">. Якщо інше прямо не встановлене в цьому Реєстрі прав </w:t>
      </w:r>
      <w:r w:rsidRPr="001C44D9">
        <w:rPr>
          <w:rFonts w:eastAsia="Calibri"/>
          <w:sz w:val="22"/>
          <w:szCs w:val="22"/>
        </w:rPr>
        <w:t xml:space="preserve">грошових </w:t>
      </w:r>
      <w:r w:rsidR="00987B5F" w:rsidRPr="001C44D9">
        <w:rPr>
          <w:rFonts w:eastAsia="Calibri"/>
          <w:sz w:val="22"/>
          <w:szCs w:val="22"/>
        </w:rPr>
        <w:t xml:space="preserve">вимог, терміни, написані з великої літери, мають значення, визначені в </w:t>
      </w:r>
      <w:r w:rsidRPr="001C44D9">
        <w:rPr>
          <w:rFonts w:eastAsia="Calibri"/>
          <w:sz w:val="22"/>
          <w:szCs w:val="22"/>
        </w:rPr>
        <w:t xml:space="preserve">Правилах і </w:t>
      </w:r>
      <w:r w:rsidR="00987B5F" w:rsidRPr="001C44D9">
        <w:rPr>
          <w:rFonts w:eastAsia="Calibri"/>
          <w:sz w:val="22"/>
          <w:szCs w:val="22"/>
        </w:rPr>
        <w:t xml:space="preserve">Договорі. </w:t>
      </w:r>
    </w:p>
    <w:p w:rsidR="00987B5F" w:rsidRPr="001C44D9" w:rsidRDefault="002A2103" w:rsidP="001C44D9">
      <w:pPr>
        <w:jc w:val="both"/>
        <w:rPr>
          <w:rFonts w:eastAsia="Calibri"/>
          <w:sz w:val="22"/>
          <w:szCs w:val="22"/>
        </w:rPr>
      </w:pPr>
      <w:r w:rsidRPr="001C44D9">
        <w:rPr>
          <w:rFonts w:eastAsia="Calibri"/>
          <w:sz w:val="22"/>
          <w:szCs w:val="22"/>
          <w:lang w:val="ru-RU"/>
        </w:rPr>
        <w:t>5</w:t>
      </w:r>
      <w:r w:rsidR="00987B5F" w:rsidRPr="001C44D9">
        <w:rPr>
          <w:rFonts w:eastAsia="Calibri"/>
          <w:sz w:val="22"/>
          <w:szCs w:val="22"/>
        </w:rPr>
        <w:t xml:space="preserve">. Даний Реєстр прав </w:t>
      </w:r>
      <w:r w:rsidRPr="001C44D9">
        <w:rPr>
          <w:rFonts w:eastAsia="Calibri"/>
          <w:sz w:val="22"/>
          <w:szCs w:val="22"/>
        </w:rPr>
        <w:t xml:space="preserve">грошових </w:t>
      </w:r>
      <w:r w:rsidR="00987B5F" w:rsidRPr="001C44D9">
        <w:rPr>
          <w:rFonts w:eastAsia="Calibri"/>
          <w:sz w:val="22"/>
          <w:szCs w:val="22"/>
        </w:rPr>
        <w:t>вимог складено українською мовою</w:t>
      </w:r>
      <w:r w:rsidRPr="001C44D9">
        <w:rPr>
          <w:rFonts w:eastAsia="Calibri"/>
          <w:sz w:val="22"/>
          <w:szCs w:val="22"/>
        </w:rPr>
        <w:t>,</w:t>
      </w:r>
      <w:r w:rsidR="00987B5F" w:rsidRPr="001C44D9">
        <w:rPr>
          <w:rFonts w:eastAsia="Calibri"/>
          <w:sz w:val="22"/>
          <w:szCs w:val="22"/>
        </w:rPr>
        <w:t xml:space="preserve"> у двох оригінальних примірниках, по одному для кожної Сторони.</w:t>
      </w:r>
    </w:p>
    <w:p w:rsidR="00987B5F" w:rsidRPr="001C44D9" w:rsidRDefault="002A2103" w:rsidP="001C44D9">
      <w:pPr>
        <w:jc w:val="center"/>
        <w:rPr>
          <w:rFonts w:eastAsia="Calibri"/>
          <w:sz w:val="22"/>
          <w:szCs w:val="22"/>
          <w:lang w:val="ru-RU"/>
        </w:rPr>
      </w:pPr>
      <w:r w:rsidRPr="001C44D9">
        <w:rPr>
          <w:rFonts w:eastAsia="Calibri"/>
          <w:b/>
          <w:sz w:val="22"/>
          <w:szCs w:val="22"/>
        </w:rPr>
        <w:t>6</w:t>
      </w:r>
      <w:r w:rsidR="00987B5F" w:rsidRPr="001C44D9">
        <w:rPr>
          <w:rFonts w:eastAsia="Calibri"/>
          <w:b/>
          <w:sz w:val="22"/>
          <w:szCs w:val="22"/>
        </w:rPr>
        <w:t>. Підписи та реквізити Сторін</w:t>
      </w:r>
    </w:p>
    <w:p w:rsidR="00987B5F" w:rsidRPr="001C44D9" w:rsidRDefault="00987B5F" w:rsidP="001C44D9">
      <w:pPr>
        <w:ind w:left="720"/>
        <w:outlineLvl w:val="0"/>
        <w:rPr>
          <w:rFonts w:eastAsia="Calibri"/>
        </w:rPr>
      </w:pPr>
    </w:p>
    <w:tbl>
      <w:tblPr>
        <w:tblW w:w="0" w:type="auto"/>
        <w:tblLook w:val="04A0" w:firstRow="1" w:lastRow="0" w:firstColumn="1" w:lastColumn="0" w:noHBand="0" w:noVBand="1"/>
      </w:tblPr>
      <w:tblGrid>
        <w:gridCol w:w="4927"/>
        <w:gridCol w:w="4928"/>
      </w:tblGrid>
      <w:tr w:rsidR="00987B5F" w:rsidRPr="001C44D9" w:rsidTr="00987B5F">
        <w:tc>
          <w:tcPr>
            <w:tcW w:w="4927" w:type="dxa"/>
            <w:shd w:val="clear" w:color="auto" w:fill="auto"/>
          </w:tcPr>
          <w:p w:rsidR="00987B5F" w:rsidRPr="001C44D9" w:rsidRDefault="00987B5F" w:rsidP="001C44D9">
            <w:pPr>
              <w:jc w:val="both"/>
              <w:rPr>
                <w:rFonts w:eastAsia="Calibri"/>
                <w:b/>
              </w:rPr>
            </w:pPr>
            <w:r w:rsidRPr="001C44D9">
              <w:rPr>
                <w:rFonts w:eastAsia="Calibri"/>
                <w:b/>
              </w:rPr>
              <w:t>Клієнт</w:t>
            </w:r>
          </w:p>
          <w:p w:rsidR="00987B5F" w:rsidRPr="001C44D9" w:rsidRDefault="002A2103" w:rsidP="001C44D9">
            <w:pPr>
              <w:jc w:val="both"/>
              <w:rPr>
                <w:rFonts w:eastAsia="Calibri"/>
              </w:rPr>
            </w:pPr>
            <w:r w:rsidRPr="001C44D9">
              <w:rPr>
                <w:rFonts w:eastAsia="Calibri"/>
              </w:rPr>
              <w:t>_____________________________________</w:t>
            </w:r>
          </w:p>
          <w:p w:rsidR="00987B5F" w:rsidRPr="001C44D9" w:rsidRDefault="00987B5F" w:rsidP="001C44D9">
            <w:pPr>
              <w:jc w:val="both"/>
              <w:rPr>
                <w:rFonts w:eastAsia="Calibri"/>
              </w:rPr>
            </w:pPr>
            <w:r w:rsidRPr="001C44D9">
              <w:rPr>
                <w:rFonts w:eastAsia="Calibri"/>
              </w:rPr>
              <w:t xml:space="preserve">[зазначаються </w:t>
            </w:r>
            <w:r w:rsidR="002A2103" w:rsidRPr="001C44D9">
              <w:rPr>
                <w:rFonts w:eastAsia="Calibri"/>
              </w:rPr>
              <w:t xml:space="preserve">назва і </w:t>
            </w:r>
            <w:r w:rsidRPr="001C44D9">
              <w:rPr>
                <w:rFonts w:eastAsia="Calibri"/>
              </w:rPr>
              <w:t>реквізити Клієнта]</w:t>
            </w:r>
          </w:p>
          <w:p w:rsidR="00987B5F" w:rsidRPr="001C44D9" w:rsidRDefault="00987B5F" w:rsidP="001C44D9">
            <w:pPr>
              <w:jc w:val="both"/>
              <w:rPr>
                <w:rFonts w:eastAsia="Calibri"/>
              </w:rPr>
            </w:pPr>
          </w:p>
          <w:p w:rsidR="00987B5F" w:rsidRPr="001C44D9" w:rsidRDefault="00987B5F" w:rsidP="001C44D9">
            <w:pPr>
              <w:jc w:val="both"/>
              <w:rPr>
                <w:rFonts w:eastAsia="Calibri"/>
              </w:rPr>
            </w:pPr>
            <w:r w:rsidRPr="001C44D9">
              <w:rPr>
                <w:rFonts w:eastAsia="Calibri"/>
              </w:rPr>
              <w:t>[Посада, підпис, ПІБ уповноваженої особи, печатка Клієнта]</w:t>
            </w:r>
          </w:p>
          <w:p w:rsidR="00987B5F" w:rsidRPr="001C44D9" w:rsidRDefault="00987B5F" w:rsidP="001C44D9">
            <w:pPr>
              <w:jc w:val="center"/>
              <w:outlineLvl w:val="0"/>
              <w:rPr>
                <w:rFonts w:eastAsia="Calibri"/>
                <w:b/>
              </w:rPr>
            </w:pPr>
          </w:p>
        </w:tc>
        <w:tc>
          <w:tcPr>
            <w:tcW w:w="4928" w:type="dxa"/>
            <w:shd w:val="clear" w:color="auto" w:fill="auto"/>
          </w:tcPr>
          <w:p w:rsidR="00987B5F" w:rsidRPr="001C44D9" w:rsidRDefault="00987B5F" w:rsidP="001C44D9">
            <w:pPr>
              <w:rPr>
                <w:rFonts w:eastAsia="Calibri"/>
                <w:b/>
              </w:rPr>
            </w:pPr>
            <w:r w:rsidRPr="001C44D9">
              <w:rPr>
                <w:rFonts w:eastAsia="Calibri"/>
                <w:b/>
              </w:rPr>
              <w:t>Фактор</w:t>
            </w:r>
          </w:p>
          <w:p w:rsidR="00987B5F" w:rsidRPr="001C44D9" w:rsidRDefault="002A2103" w:rsidP="001C44D9">
            <w:pPr>
              <w:rPr>
                <w:rFonts w:eastAsia="Calibri"/>
              </w:rPr>
            </w:pPr>
            <w:r w:rsidRPr="001C44D9">
              <w:rPr>
                <w:rFonts w:eastAsia="Calibri"/>
              </w:rPr>
              <w:t>_________________________________________</w:t>
            </w:r>
            <w:r w:rsidR="00987B5F" w:rsidRPr="001C44D9">
              <w:rPr>
                <w:rFonts w:eastAsia="Calibri"/>
              </w:rPr>
              <w:t xml:space="preserve"> </w:t>
            </w:r>
          </w:p>
          <w:p w:rsidR="00987B5F" w:rsidRPr="001C44D9" w:rsidRDefault="00987B5F" w:rsidP="001C44D9">
            <w:pPr>
              <w:jc w:val="both"/>
              <w:rPr>
                <w:rFonts w:eastAsia="Calibri"/>
              </w:rPr>
            </w:pPr>
            <w:r w:rsidRPr="001C44D9">
              <w:rPr>
                <w:rFonts w:eastAsia="Calibri"/>
              </w:rPr>
              <w:t xml:space="preserve">[зазначаються </w:t>
            </w:r>
            <w:r w:rsidR="002A2103" w:rsidRPr="001C44D9">
              <w:rPr>
                <w:rFonts w:eastAsia="Calibri"/>
              </w:rPr>
              <w:t xml:space="preserve">назва і </w:t>
            </w:r>
            <w:r w:rsidRPr="001C44D9">
              <w:rPr>
                <w:rFonts w:eastAsia="Calibri"/>
              </w:rPr>
              <w:t>реквізити Фактора]</w:t>
            </w:r>
          </w:p>
          <w:p w:rsidR="00987B5F" w:rsidRPr="001C44D9" w:rsidRDefault="00987B5F" w:rsidP="001C44D9">
            <w:pPr>
              <w:jc w:val="both"/>
              <w:rPr>
                <w:rFonts w:eastAsia="Calibri"/>
              </w:rPr>
            </w:pPr>
          </w:p>
          <w:p w:rsidR="00987B5F" w:rsidRPr="001C44D9" w:rsidRDefault="00987B5F" w:rsidP="001C44D9">
            <w:pPr>
              <w:jc w:val="both"/>
              <w:rPr>
                <w:rFonts w:eastAsia="Calibri"/>
              </w:rPr>
            </w:pPr>
            <w:r w:rsidRPr="001C44D9">
              <w:rPr>
                <w:rFonts w:eastAsia="Calibri"/>
              </w:rPr>
              <w:t>[Посада, підпис, ПІБ уповноваженої особи, печатка Фактора]</w:t>
            </w:r>
          </w:p>
          <w:p w:rsidR="00987B5F" w:rsidRPr="001C44D9" w:rsidRDefault="00987B5F" w:rsidP="001C44D9">
            <w:pPr>
              <w:jc w:val="center"/>
              <w:outlineLvl w:val="0"/>
              <w:rPr>
                <w:rFonts w:eastAsia="Calibri"/>
                <w:b/>
              </w:rPr>
            </w:pPr>
          </w:p>
        </w:tc>
      </w:tr>
    </w:tbl>
    <w:p w:rsidR="00987B5F" w:rsidRPr="001C44D9" w:rsidRDefault="00987B5F" w:rsidP="001C44D9">
      <w:pPr>
        <w:jc w:val="center"/>
        <w:rPr>
          <w:rFonts w:eastAsia="Calibri"/>
          <w:b/>
          <w:sz w:val="22"/>
          <w:szCs w:val="22"/>
        </w:rPr>
      </w:pPr>
    </w:p>
    <w:p w:rsidR="00987B5F" w:rsidRPr="001C44D9" w:rsidRDefault="002A2103" w:rsidP="001C44D9">
      <w:pPr>
        <w:jc w:val="center"/>
        <w:rPr>
          <w:rFonts w:eastAsia="Calibri"/>
          <w:b/>
          <w:sz w:val="22"/>
          <w:szCs w:val="22"/>
        </w:rPr>
      </w:pPr>
      <w:r w:rsidRPr="001C44D9">
        <w:rPr>
          <w:rFonts w:eastAsia="Calibri"/>
          <w:b/>
          <w:sz w:val="22"/>
          <w:szCs w:val="22"/>
        </w:rPr>
        <w:t>П</w:t>
      </w:r>
      <w:r w:rsidR="00987B5F" w:rsidRPr="001C44D9">
        <w:rPr>
          <w:rFonts w:eastAsia="Calibri"/>
          <w:b/>
          <w:sz w:val="22"/>
          <w:szCs w:val="22"/>
        </w:rPr>
        <w:t>ІДПИСИ ТА РЕКВІЗИТИ СТОРІН</w:t>
      </w:r>
    </w:p>
    <w:tbl>
      <w:tblPr>
        <w:tblW w:w="10031" w:type="dxa"/>
        <w:tblLook w:val="04A0" w:firstRow="1" w:lastRow="0" w:firstColumn="1" w:lastColumn="0" w:noHBand="0" w:noVBand="1"/>
      </w:tblPr>
      <w:tblGrid>
        <w:gridCol w:w="392"/>
        <w:gridCol w:w="4535"/>
        <w:gridCol w:w="4787"/>
        <w:gridCol w:w="141"/>
        <w:gridCol w:w="176"/>
      </w:tblGrid>
      <w:tr w:rsidR="002A2103" w:rsidRPr="001C44D9" w:rsidTr="002A2103">
        <w:trPr>
          <w:gridAfter w:val="1"/>
          <w:wAfter w:w="176" w:type="dxa"/>
        </w:trPr>
        <w:tc>
          <w:tcPr>
            <w:tcW w:w="4927" w:type="dxa"/>
            <w:gridSpan w:val="2"/>
            <w:shd w:val="clear" w:color="auto" w:fill="auto"/>
          </w:tcPr>
          <w:p w:rsidR="002A2103" w:rsidRPr="001C44D9" w:rsidRDefault="002A2103" w:rsidP="001C44D9">
            <w:pPr>
              <w:jc w:val="both"/>
              <w:rPr>
                <w:rFonts w:eastAsia="Calibri"/>
                <w:b/>
                <w:sz w:val="22"/>
                <w:szCs w:val="22"/>
              </w:rPr>
            </w:pPr>
            <w:r w:rsidRPr="001C44D9">
              <w:rPr>
                <w:rFonts w:eastAsia="Calibri"/>
                <w:b/>
                <w:sz w:val="22"/>
                <w:szCs w:val="22"/>
              </w:rPr>
              <w:t>Клієнт</w:t>
            </w:r>
          </w:p>
          <w:p w:rsidR="002A2103" w:rsidRPr="001C44D9" w:rsidRDefault="002A2103" w:rsidP="001C44D9">
            <w:pPr>
              <w:jc w:val="both"/>
              <w:rPr>
                <w:rFonts w:eastAsia="Calibri"/>
                <w:sz w:val="22"/>
                <w:szCs w:val="22"/>
              </w:rPr>
            </w:pPr>
            <w:r w:rsidRPr="001C44D9">
              <w:rPr>
                <w:rFonts w:eastAsia="Calibri"/>
                <w:sz w:val="22"/>
                <w:szCs w:val="22"/>
              </w:rPr>
              <w:t>_____________________________________</w:t>
            </w:r>
          </w:p>
          <w:p w:rsidR="002A2103" w:rsidRPr="001C44D9" w:rsidRDefault="002A2103" w:rsidP="001C44D9">
            <w:pPr>
              <w:jc w:val="both"/>
              <w:rPr>
                <w:rFonts w:eastAsia="Calibri"/>
                <w:sz w:val="22"/>
                <w:szCs w:val="22"/>
              </w:rPr>
            </w:pPr>
            <w:r w:rsidRPr="001C44D9">
              <w:rPr>
                <w:rFonts w:eastAsia="Calibri"/>
                <w:sz w:val="22"/>
                <w:szCs w:val="22"/>
              </w:rPr>
              <w:t>[зазначаються назва і реквізити Клієнта]</w:t>
            </w:r>
          </w:p>
          <w:p w:rsidR="002A2103" w:rsidRPr="001C44D9" w:rsidRDefault="002A2103" w:rsidP="001C44D9">
            <w:pPr>
              <w:jc w:val="both"/>
              <w:rPr>
                <w:rFonts w:eastAsia="Calibri"/>
                <w:sz w:val="22"/>
                <w:szCs w:val="22"/>
              </w:rPr>
            </w:pPr>
          </w:p>
          <w:p w:rsidR="002A2103" w:rsidRPr="001C44D9" w:rsidRDefault="002A2103" w:rsidP="001C44D9">
            <w:pPr>
              <w:jc w:val="both"/>
              <w:rPr>
                <w:rFonts w:eastAsia="Calibri"/>
                <w:sz w:val="22"/>
                <w:szCs w:val="22"/>
              </w:rPr>
            </w:pPr>
            <w:r w:rsidRPr="001C44D9">
              <w:rPr>
                <w:rFonts w:eastAsia="Calibri"/>
                <w:sz w:val="22"/>
                <w:szCs w:val="22"/>
              </w:rPr>
              <w:t>[Посада, підпис, ПІБ уповноваженої особи, печатка Клієнта]</w:t>
            </w:r>
          </w:p>
          <w:p w:rsidR="002A2103" w:rsidRPr="001C44D9" w:rsidRDefault="002A2103" w:rsidP="001C44D9">
            <w:pPr>
              <w:jc w:val="center"/>
              <w:outlineLvl w:val="0"/>
              <w:rPr>
                <w:rFonts w:eastAsia="Calibri"/>
                <w:b/>
                <w:sz w:val="22"/>
                <w:szCs w:val="22"/>
              </w:rPr>
            </w:pPr>
          </w:p>
        </w:tc>
        <w:tc>
          <w:tcPr>
            <w:tcW w:w="4928" w:type="dxa"/>
            <w:gridSpan w:val="2"/>
            <w:shd w:val="clear" w:color="auto" w:fill="auto"/>
          </w:tcPr>
          <w:p w:rsidR="002A2103" w:rsidRPr="001C44D9" w:rsidRDefault="002A2103" w:rsidP="001C44D9">
            <w:pPr>
              <w:rPr>
                <w:rFonts w:eastAsia="Calibri"/>
                <w:b/>
                <w:sz w:val="22"/>
                <w:szCs w:val="22"/>
              </w:rPr>
            </w:pPr>
            <w:r w:rsidRPr="001C44D9">
              <w:rPr>
                <w:rFonts w:eastAsia="Calibri"/>
                <w:b/>
                <w:sz w:val="22"/>
                <w:szCs w:val="22"/>
              </w:rPr>
              <w:t>Фактор</w:t>
            </w:r>
          </w:p>
          <w:p w:rsidR="00DC138F" w:rsidRPr="001C44D9" w:rsidRDefault="00DC138F" w:rsidP="001C44D9">
            <w:pPr>
              <w:rPr>
                <w:sz w:val="22"/>
                <w:szCs w:val="22"/>
              </w:rPr>
            </w:pPr>
            <w:r w:rsidRPr="001C44D9">
              <w:rPr>
                <w:sz w:val="22"/>
                <w:szCs w:val="22"/>
              </w:rPr>
              <w:t>ТОВАРИСТВО З ОБМЕЖЕНОЮ ВІДПОВІДАЛЬНІСТЮ «ФІНФОРС»</w:t>
            </w:r>
          </w:p>
          <w:p w:rsidR="00DC138F" w:rsidRPr="001C44D9" w:rsidRDefault="00DC138F" w:rsidP="001C44D9">
            <w:pPr>
              <w:rPr>
                <w:sz w:val="22"/>
                <w:szCs w:val="22"/>
              </w:rPr>
            </w:pPr>
            <w:r w:rsidRPr="001C44D9">
              <w:rPr>
                <w:sz w:val="22"/>
                <w:szCs w:val="22"/>
              </w:rPr>
              <w:t>Код ЄДРПОУ</w:t>
            </w:r>
            <w:r w:rsidRPr="001C44D9">
              <w:rPr>
                <w:b/>
                <w:i/>
                <w:sz w:val="22"/>
                <w:szCs w:val="22"/>
              </w:rPr>
              <w:t xml:space="preserve"> </w:t>
            </w:r>
            <w:r w:rsidRPr="001C44D9">
              <w:rPr>
                <w:sz w:val="22"/>
                <w:szCs w:val="22"/>
              </w:rPr>
              <w:t>41717584</w:t>
            </w:r>
          </w:p>
          <w:p w:rsidR="00DC138F" w:rsidRPr="001C44D9" w:rsidRDefault="00DC138F" w:rsidP="001C44D9">
            <w:pPr>
              <w:rPr>
                <w:sz w:val="22"/>
                <w:szCs w:val="22"/>
              </w:rPr>
            </w:pPr>
            <w:r w:rsidRPr="001C44D9">
              <w:rPr>
                <w:sz w:val="22"/>
                <w:szCs w:val="22"/>
              </w:rPr>
              <w:t>Юридична/фактична адреса: 01042, м. Київ, Новопечерський провулок, будинок 19/3, корпус 2, офіс 9</w:t>
            </w:r>
          </w:p>
          <w:p w:rsidR="00DC138F" w:rsidRPr="001C44D9" w:rsidRDefault="00F30815" w:rsidP="001C44D9">
            <w:pPr>
              <w:spacing w:line="276" w:lineRule="auto"/>
              <w:rPr>
                <w:sz w:val="22"/>
                <w:szCs w:val="22"/>
              </w:rPr>
            </w:pPr>
            <w:r w:rsidRPr="001C44D9">
              <w:rPr>
                <w:sz w:val="22"/>
                <w:szCs w:val="22"/>
              </w:rPr>
              <w:t>п</w:t>
            </w:r>
            <w:r w:rsidR="00DC138F" w:rsidRPr="001C44D9">
              <w:rPr>
                <w:sz w:val="22"/>
                <w:szCs w:val="22"/>
              </w:rPr>
              <w:t xml:space="preserve">/р 26003455047060 в АТ «ОТП Банк», </w:t>
            </w:r>
          </w:p>
          <w:p w:rsidR="00DC138F" w:rsidRPr="001C44D9" w:rsidRDefault="00DC138F" w:rsidP="001C44D9">
            <w:pPr>
              <w:spacing w:line="276" w:lineRule="auto"/>
              <w:rPr>
                <w:sz w:val="22"/>
                <w:szCs w:val="22"/>
              </w:rPr>
            </w:pPr>
            <w:r w:rsidRPr="001C44D9">
              <w:rPr>
                <w:sz w:val="22"/>
                <w:szCs w:val="22"/>
              </w:rPr>
              <w:t>м. Київ, МФО 300528</w:t>
            </w:r>
          </w:p>
          <w:p w:rsidR="00DC138F" w:rsidRPr="001C44D9" w:rsidRDefault="00DC138F" w:rsidP="001C44D9">
            <w:pPr>
              <w:rPr>
                <w:sz w:val="22"/>
                <w:szCs w:val="22"/>
              </w:rPr>
            </w:pPr>
            <w:r w:rsidRPr="001C44D9">
              <w:rPr>
                <w:sz w:val="22"/>
                <w:szCs w:val="22"/>
              </w:rPr>
              <w:t>Електронна адреса: ______________</w:t>
            </w:r>
          </w:p>
          <w:p w:rsidR="00DC138F" w:rsidRPr="001C44D9" w:rsidRDefault="00DC138F" w:rsidP="001C44D9">
            <w:pPr>
              <w:rPr>
                <w:sz w:val="22"/>
                <w:szCs w:val="22"/>
              </w:rPr>
            </w:pPr>
            <w:r w:rsidRPr="001C44D9">
              <w:rPr>
                <w:sz w:val="22"/>
                <w:szCs w:val="22"/>
              </w:rPr>
              <w:t>Телефон: ______________________</w:t>
            </w:r>
          </w:p>
          <w:p w:rsidR="00DC138F" w:rsidRPr="001C44D9" w:rsidRDefault="00DC138F" w:rsidP="001C44D9">
            <w:pPr>
              <w:rPr>
                <w:b/>
                <w:sz w:val="22"/>
                <w:szCs w:val="22"/>
                <w:lang w:val="ru-RU"/>
              </w:rPr>
            </w:pPr>
          </w:p>
          <w:p w:rsidR="00DC138F" w:rsidRPr="001C44D9" w:rsidRDefault="00DC138F" w:rsidP="001C44D9">
            <w:pPr>
              <w:rPr>
                <w:b/>
                <w:sz w:val="22"/>
                <w:szCs w:val="22"/>
                <w:lang w:val="ru-RU"/>
              </w:rPr>
            </w:pPr>
            <w:r w:rsidRPr="001C44D9">
              <w:rPr>
                <w:b/>
                <w:sz w:val="22"/>
                <w:szCs w:val="22"/>
                <w:lang w:val="ru-RU"/>
              </w:rPr>
              <w:t xml:space="preserve">Директор </w:t>
            </w:r>
          </w:p>
          <w:p w:rsidR="00DC138F" w:rsidRPr="001C44D9" w:rsidRDefault="00DC138F" w:rsidP="001C44D9">
            <w:pPr>
              <w:jc w:val="both"/>
              <w:rPr>
                <w:b/>
                <w:sz w:val="24"/>
                <w:szCs w:val="24"/>
                <w:lang w:val="ru-RU"/>
              </w:rPr>
            </w:pPr>
            <w:r w:rsidRPr="001C44D9">
              <w:rPr>
                <w:b/>
                <w:sz w:val="22"/>
                <w:szCs w:val="22"/>
              </w:rPr>
              <w:lastRenderedPageBreak/>
              <w:t>Остапчук С.І.</w:t>
            </w:r>
            <w:r w:rsidRPr="001C44D9">
              <w:rPr>
                <w:b/>
                <w:sz w:val="22"/>
                <w:szCs w:val="22"/>
                <w:lang w:val="ru-RU"/>
              </w:rPr>
              <w:t xml:space="preserve">  </w:t>
            </w:r>
            <w:r w:rsidRPr="001C44D9">
              <w:rPr>
                <w:b/>
                <w:sz w:val="24"/>
                <w:szCs w:val="24"/>
                <w:lang w:val="ru-RU"/>
              </w:rPr>
              <w:t>_________________________</w:t>
            </w:r>
          </w:p>
          <w:p w:rsidR="002A2103" w:rsidRPr="001C44D9" w:rsidRDefault="00DC138F" w:rsidP="001C44D9">
            <w:pPr>
              <w:jc w:val="center"/>
              <w:outlineLvl w:val="0"/>
              <w:rPr>
                <w:rFonts w:eastAsia="Calibri"/>
                <w:b/>
                <w:sz w:val="22"/>
                <w:szCs w:val="22"/>
              </w:rPr>
            </w:pPr>
            <w:r w:rsidRPr="001C44D9">
              <w:rPr>
                <w:b/>
                <w:sz w:val="24"/>
                <w:szCs w:val="24"/>
                <w:lang w:val="ru-RU"/>
              </w:rPr>
              <w:t xml:space="preserve">                                                </w:t>
            </w:r>
            <w:r w:rsidRPr="001C44D9">
              <w:rPr>
                <w:sz w:val="24"/>
                <w:szCs w:val="24"/>
                <w:lang w:val="ru-RU"/>
              </w:rPr>
              <w:t>М.П.</w:t>
            </w:r>
          </w:p>
        </w:tc>
      </w:tr>
      <w:tr w:rsidR="00987B5F" w:rsidRPr="001C44D9" w:rsidTr="002A2103">
        <w:tblPrEx>
          <w:tblLook w:val="01E0" w:firstRow="1" w:lastRow="1" w:firstColumn="1" w:lastColumn="1" w:noHBand="0" w:noVBand="0"/>
        </w:tblPrEx>
        <w:trPr>
          <w:gridBefore w:val="1"/>
          <w:wBefore w:w="392" w:type="dxa"/>
        </w:trPr>
        <w:tc>
          <w:tcPr>
            <w:tcW w:w="9322" w:type="dxa"/>
            <w:gridSpan w:val="2"/>
          </w:tcPr>
          <w:tbl>
            <w:tblPr>
              <w:tblW w:w="9106" w:type="dxa"/>
              <w:tblLook w:val="01E0" w:firstRow="1" w:lastRow="1" w:firstColumn="1" w:lastColumn="1" w:noHBand="0" w:noVBand="0"/>
            </w:tblPr>
            <w:tblGrid>
              <w:gridCol w:w="4394"/>
              <w:gridCol w:w="4712"/>
            </w:tblGrid>
            <w:tr w:rsidR="00987B5F" w:rsidRPr="001C44D9" w:rsidTr="00987B5F">
              <w:tc>
                <w:tcPr>
                  <w:tcW w:w="4394" w:type="dxa"/>
                </w:tcPr>
                <w:p w:rsidR="00987B5F" w:rsidRPr="001C44D9" w:rsidRDefault="00987B5F" w:rsidP="001C44D9">
                  <w:pPr>
                    <w:spacing w:after="200"/>
                    <w:rPr>
                      <w:rFonts w:eastAsia="Calibri"/>
                      <w:b/>
                      <w:sz w:val="22"/>
                      <w:szCs w:val="22"/>
                    </w:rPr>
                  </w:pPr>
                </w:p>
              </w:tc>
              <w:tc>
                <w:tcPr>
                  <w:tcW w:w="4712" w:type="dxa"/>
                </w:tcPr>
                <w:p w:rsidR="00987B5F" w:rsidRPr="001C44D9" w:rsidRDefault="00987B5F" w:rsidP="001C44D9">
                  <w:pPr>
                    <w:spacing w:before="120" w:after="120"/>
                    <w:rPr>
                      <w:rFonts w:eastAsia="Calibri"/>
                      <w:sz w:val="22"/>
                      <w:szCs w:val="22"/>
                    </w:rPr>
                  </w:pPr>
                </w:p>
              </w:tc>
            </w:tr>
          </w:tbl>
          <w:p w:rsidR="00987B5F" w:rsidRPr="001C44D9" w:rsidRDefault="00987B5F" w:rsidP="001C44D9">
            <w:pPr>
              <w:jc w:val="both"/>
              <w:rPr>
                <w:rFonts w:eastAsia="Calibri"/>
                <w:b/>
                <w:sz w:val="22"/>
                <w:szCs w:val="22"/>
              </w:rPr>
            </w:pPr>
          </w:p>
        </w:tc>
        <w:tc>
          <w:tcPr>
            <w:tcW w:w="317" w:type="dxa"/>
            <w:gridSpan w:val="2"/>
          </w:tcPr>
          <w:p w:rsidR="00987B5F" w:rsidRPr="001C44D9" w:rsidRDefault="00987B5F" w:rsidP="001C44D9">
            <w:pPr>
              <w:jc w:val="both"/>
              <w:rPr>
                <w:rFonts w:eastAsia="Calibri"/>
                <w:b/>
                <w:sz w:val="22"/>
                <w:szCs w:val="22"/>
              </w:rPr>
            </w:pPr>
          </w:p>
        </w:tc>
      </w:tr>
    </w:tbl>
    <w:p w:rsidR="00987B5F" w:rsidRPr="001C44D9" w:rsidRDefault="00987B5F" w:rsidP="001C44D9">
      <w:pPr>
        <w:jc w:val="center"/>
        <w:outlineLvl w:val="0"/>
        <w:rPr>
          <w:rFonts w:eastAsia="Calibri"/>
          <w:b/>
          <w:sz w:val="22"/>
          <w:szCs w:val="22"/>
        </w:rPr>
      </w:pPr>
    </w:p>
    <w:p w:rsidR="00987B5F" w:rsidRPr="001C44D9" w:rsidRDefault="00987B5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AD14C4" w:rsidRPr="001C44D9" w:rsidRDefault="00AD14C4"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F30815" w:rsidRPr="001C44D9" w:rsidRDefault="00F30815"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DC138F" w:rsidRPr="001C44D9" w:rsidRDefault="00DC138F" w:rsidP="001C44D9">
      <w:pPr>
        <w:jc w:val="center"/>
        <w:outlineLvl w:val="0"/>
        <w:rPr>
          <w:rFonts w:eastAsia="Calibri"/>
          <w:b/>
          <w:sz w:val="22"/>
          <w:szCs w:val="22"/>
        </w:rPr>
      </w:pPr>
    </w:p>
    <w:p w:rsidR="00987B5F" w:rsidRPr="001C44D9" w:rsidRDefault="00987B5F" w:rsidP="001C44D9">
      <w:pPr>
        <w:jc w:val="center"/>
        <w:outlineLvl w:val="0"/>
        <w:rPr>
          <w:rFonts w:eastAsia="Calibri"/>
          <w:b/>
          <w:sz w:val="22"/>
          <w:szCs w:val="22"/>
        </w:rPr>
      </w:pPr>
      <w:r w:rsidRPr="001C44D9">
        <w:rPr>
          <w:rFonts w:eastAsia="Calibri"/>
          <w:b/>
          <w:sz w:val="22"/>
          <w:szCs w:val="22"/>
        </w:rPr>
        <w:t>ДОДАТОК №2</w:t>
      </w:r>
    </w:p>
    <w:p w:rsidR="00987B5F" w:rsidRPr="001C44D9" w:rsidRDefault="00987B5F" w:rsidP="001C44D9">
      <w:pPr>
        <w:spacing w:after="200"/>
        <w:jc w:val="center"/>
        <w:rPr>
          <w:rFonts w:eastAsia="Calibri"/>
          <w:b/>
          <w:sz w:val="22"/>
          <w:szCs w:val="22"/>
        </w:rPr>
      </w:pPr>
      <w:r w:rsidRPr="001C44D9">
        <w:rPr>
          <w:rFonts w:eastAsia="Calibri"/>
          <w:b/>
          <w:sz w:val="22"/>
          <w:szCs w:val="22"/>
        </w:rPr>
        <w:t>ДО ДОГОВОРУ ФАКТОРИНГУ №</w:t>
      </w:r>
      <w:r w:rsidR="002A2103" w:rsidRPr="001C44D9">
        <w:rPr>
          <w:rFonts w:eastAsia="Calibri"/>
          <w:b/>
          <w:sz w:val="22"/>
          <w:szCs w:val="22"/>
        </w:rPr>
        <w:t>________</w:t>
      </w:r>
      <w:r w:rsidRPr="001C44D9">
        <w:rPr>
          <w:rFonts w:eastAsia="Calibri"/>
          <w:b/>
          <w:sz w:val="22"/>
          <w:szCs w:val="22"/>
        </w:rPr>
        <w:t xml:space="preserve">  від «</w:t>
      </w:r>
      <w:r w:rsidR="002A2103" w:rsidRPr="001C44D9">
        <w:rPr>
          <w:rFonts w:eastAsia="Calibri"/>
          <w:b/>
          <w:sz w:val="22"/>
          <w:szCs w:val="22"/>
        </w:rPr>
        <w:t>___</w:t>
      </w:r>
      <w:r w:rsidRPr="001C44D9">
        <w:rPr>
          <w:rFonts w:eastAsia="Calibri"/>
          <w:b/>
          <w:sz w:val="22"/>
          <w:szCs w:val="22"/>
        </w:rPr>
        <w:t xml:space="preserve">» </w:t>
      </w:r>
      <w:r w:rsidR="002A2103" w:rsidRPr="001C44D9">
        <w:rPr>
          <w:rFonts w:eastAsia="Calibri"/>
          <w:b/>
          <w:sz w:val="22"/>
          <w:szCs w:val="22"/>
        </w:rPr>
        <w:t>_________</w:t>
      </w:r>
      <w:r w:rsidRPr="001C44D9">
        <w:rPr>
          <w:rFonts w:eastAsia="Calibri"/>
          <w:b/>
          <w:sz w:val="22"/>
          <w:szCs w:val="22"/>
        </w:rPr>
        <w:t xml:space="preserve"> 20</w:t>
      </w:r>
      <w:r w:rsidR="002A2103" w:rsidRPr="001C44D9">
        <w:rPr>
          <w:rFonts w:eastAsia="Calibri"/>
          <w:b/>
          <w:sz w:val="22"/>
          <w:szCs w:val="22"/>
        </w:rPr>
        <w:t>___</w:t>
      </w:r>
      <w:r w:rsidRPr="001C44D9">
        <w:rPr>
          <w:rFonts w:eastAsia="Calibri"/>
          <w:b/>
          <w:sz w:val="22"/>
          <w:szCs w:val="22"/>
        </w:rPr>
        <w:t>р.</w:t>
      </w:r>
    </w:p>
    <w:p w:rsidR="00987B5F" w:rsidRPr="001C44D9" w:rsidRDefault="00987B5F" w:rsidP="001C44D9">
      <w:pPr>
        <w:spacing w:after="200"/>
        <w:jc w:val="both"/>
        <w:rPr>
          <w:rFonts w:eastAsia="Calibri"/>
          <w:sz w:val="22"/>
          <w:szCs w:val="22"/>
        </w:rPr>
      </w:pPr>
      <w:r w:rsidRPr="001C44D9">
        <w:rPr>
          <w:rFonts w:eastAsia="Calibri"/>
          <w:sz w:val="22"/>
          <w:szCs w:val="22"/>
        </w:rPr>
        <w:t>м. Київ</w:t>
      </w:r>
      <w:r w:rsidRPr="001C44D9">
        <w:rPr>
          <w:rFonts w:eastAsia="Calibri"/>
          <w:sz w:val="22"/>
          <w:szCs w:val="22"/>
        </w:rPr>
        <w:tab/>
      </w:r>
      <w:r w:rsidRPr="001C44D9">
        <w:rPr>
          <w:rFonts w:eastAsia="Calibri"/>
          <w:sz w:val="22"/>
          <w:szCs w:val="22"/>
        </w:rPr>
        <w:tab/>
      </w:r>
      <w:r w:rsidRPr="001C44D9">
        <w:rPr>
          <w:rFonts w:eastAsia="Calibri"/>
          <w:sz w:val="22"/>
          <w:szCs w:val="22"/>
        </w:rPr>
        <w:tab/>
      </w:r>
      <w:r w:rsidRPr="001C44D9">
        <w:rPr>
          <w:rFonts w:eastAsia="Calibri"/>
          <w:sz w:val="22"/>
          <w:szCs w:val="22"/>
        </w:rPr>
        <w:tab/>
      </w:r>
      <w:r w:rsidRPr="001C44D9">
        <w:rPr>
          <w:rFonts w:eastAsia="Calibri"/>
          <w:sz w:val="22"/>
          <w:szCs w:val="22"/>
        </w:rPr>
        <w:tab/>
      </w:r>
      <w:r w:rsidRPr="001C44D9">
        <w:rPr>
          <w:rFonts w:eastAsia="Calibri"/>
          <w:sz w:val="22"/>
          <w:szCs w:val="22"/>
        </w:rPr>
        <w:tab/>
      </w:r>
      <w:r w:rsidRPr="001C44D9">
        <w:rPr>
          <w:rFonts w:eastAsia="Calibri"/>
          <w:sz w:val="22"/>
          <w:szCs w:val="22"/>
        </w:rPr>
        <w:tab/>
      </w:r>
      <w:r w:rsidRPr="001C44D9">
        <w:rPr>
          <w:rFonts w:eastAsia="Calibri"/>
          <w:sz w:val="22"/>
          <w:szCs w:val="22"/>
        </w:rPr>
        <w:tab/>
      </w:r>
      <w:r w:rsidRPr="001C44D9">
        <w:rPr>
          <w:rFonts w:eastAsia="Calibri"/>
          <w:sz w:val="22"/>
          <w:szCs w:val="22"/>
        </w:rPr>
        <w:tab/>
        <w:t xml:space="preserve">        </w:t>
      </w:r>
      <w:r w:rsidR="002A2103" w:rsidRPr="001C44D9">
        <w:rPr>
          <w:rFonts w:eastAsia="Calibri"/>
          <w:sz w:val="22"/>
          <w:szCs w:val="22"/>
        </w:rPr>
        <w:t>«____»</w:t>
      </w:r>
      <w:r w:rsidRPr="001C44D9">
        <w:rPr>
          <w:rFonts w:eastAsia="Calibri"/>
          <w:sz w:val="22"/>
          <w:szCs w:val="22"/>
        </w:rPr>
        <w:t xml:space="preserve"> </w:t>
      </w:r>
      <w:r w:rsidR="002A2103" w:rsidRPr="001C44D9">
        <w:rPr>
          <w:rFonts w:eastAsia="Calibri"/>
          <w:sz w:val="22"/>
          <w:szCs w:val="22"/>
        </w:rPr>
        <w:t>________</w:t>
      </w:r>
      <w:r w:rsidRPr="001C44D9">
        <w:rPr>
          <w:rFonts w:eastAsia="Calibri"/>
          <w:sz w:val="22"/>
          <w:szCs w:val="22"/>
        </w:rPr>
        <w:t xml:space="preserve"> 20</w:t>
      </w:r>
      <w:r w:rsidR="002A2103" w:rsidRPr="001C44D9">
        <w:rPr>
          <w:rFonts w:eastAsia="Calibri"/>
          <w:sz w:val="22"/>
          <w:szCs w:val="22"/>
        </w:rPr>
        <w:t>___</w:t>
      </w:r>
      <w:r w:rsidRPr="001C44D9">
        <w:rPr>
          <w:rFonts w:eastAsia="Calibri"/>
          <w:sz w:val="22"/>
          <w:szCs w:val="22"/>
        </w:rPr>
        <w:t xml:space="preserve"> року</w:t>
      </w:r>
    </w:p>
    <w:p w:rsidR="00987B5F" w:rsidRPr="001C44D9" w:rsidRDefault="00987B5F" w:rsidP="001C44D9">
      <w:pPr>
        <w:spacing w:after="200"/>
        <w:jc w:val="both"/>
        <w:rPr>
          <w:rFonts w:eastAsia="Calibri"/>
          <w:sz w:val="22"/>
          <w:szCs w:val="22"/>
        </w:rPr>
      </w:pPr>
      <w:r w:rsidRPr="001C44D9">
        <w:rPr>
          <w:rFonts w:eastAsia="Calibri"/>
          <w:sz w:val="22"/>
          <w:szCs w:val="22"/>
        </w:rPr>
        <w:lastRenderedPageBreak/>
        <w:t xml:space="preserve">1. Відповідно до пункту </w:t>
      </w:r>
      <w:r w:rsidR="00293944" w:rsidRPr="001C44D9">
        <w:rPr>
          <w:rFonts w:eastAsia="Calibri"/>
          <w:sz w:val="22"/>
          <w:szCs w:val="22"/>
        </w:rPr>
        <w:t>4</w:t>
      </w:r>
      <w:r w:rsidRPr="001C44D9">
        <w:rPr>
          <w:rFonts w:eastAsia="Calibri"/>
          <w:sz w:val="22"/>
          <w:szCs w:val="22"/>
        </w:rPr>
        <w:t>.1.1.</w:t>
      </w:r>
      <w:r w:rsidR="00827B9A" w:rsidRPr="001C44D9">
        <w:rPr>
          <w:rFonts w:eastAsia="Calibri"/>
          <w:sz w:val="22"/>
          <w:szCs w:val="22"/>
        </w:rPr>
        <w:t xml:space="preserve"> Договору факторингу №________ від «___</w:t>
      </w:r>
      <w:r w:rsidRPr="001C44D9">
        <w:rPr>
          <w:rFonts w:eastAsia="Calibri"/>
          <w:sz w:val="22"/>
          <w:szCs w:val="22"/>
        </w:rPr>
        <w:t xml:space="preserve">» </w:t>
      </w:r>
      <w:r w:rsidR="00827B9A" w:rsidRPr="001C44D9">
        <w:rPr>
          <w:rFonts w:eastAsia="Calibri"/>
          <w:sz w:val="22"/>
          <w:szCs w:val="22"/>
        </w:rPr>
        <w:t>____________ 20___</w:t>
      </w:r>
      <w:r w:rsidRPr="001C44D9">
        <w:rPr>
          <w:rFonts w:eastAsia="Calibri"/>
          <w:sz w:val="22"/>
          <w:szCs w:val="22"/>
        </w:rPr>
        <w:t xml:space="preserve">року, Клієнт зобов’язаний передати Фактору документи щодо Права </w:t>
      </w:r>
      <w:r w:rsidR="00827B9A" w:rsidRPr="001C44D9">
        <w:rPr>
          <w:rFonts w:eastAsia="Calibri"/>
          <w:sz w:val="22"/>
          <w:szCs w:val="22"/>
        </w:rPr>
        <w:t xml:space="preserve">грошової </w:t>
      </w:r>
      <w:r w:rsidRPr="001C44D9">
        <w:rPr>
          <w:rFonts w:eastAsia="Calibri"/>
          <w:sz w:val="22"/>
          <w:szCs w:val="22"/>
        </w:rPr>
        <w:t>вимоги, оформлені в порядку, передбаченому нижче:</w:t>
      </w:r>
    </w:p>
    <w:p w:rsidR="00987B5F" w:rsidRPr="001C44D9" w:rsidRDefault="00987B5F" w:rsidP="001C44D9">
      <w:pPr>
        <w:jc w:val="center"/>
        <w:outlineLvl w:val="0"/>
        <w:rPr>
          <w:rFonts w:eastAsia="Calibri"/>
          <w:b/>
          <w:sz w:val="22"/>
          <w:szCs w:val="22"/>
        </w:rPr>
      </w:pPr>
      <w:r w:rsidRPr="001C44D9">
        <w:rPr>
          <w:rFonts w:eastAsia="Calibri"/>
          <w:b/>
          <w:sz w:val="22"/>
          <w:szCs w:val="22"/>
        </w:rPr>
        <w:t xml:space="preserve">ПЕРЕЛІК ДОКУМЕНТІВ НА ПІДТВЕРДЖЕННЯ ПРАВА </w:t>
      </w:r>
      <w:r w:rsidR="00827B9A" w:rsidRPr="001C44D9">
        <w:rPr>
          <w:rFonts w:eastAsia="Calibri"/>
          <w:b/>
          <w:sz w:val="22"/>
          <w:szCs w:val="22"/>
        </w:rPr>
        <w:t>ГР</w:t>
      </w:r>
      <w:r w:rsidR="00024D0E" w:rsidRPr="001C44D9">
        <w:rPr>
          <w:rFonts w:eastAsia="Calibri"/>
          <w:b/>
          <w:sz w:val="22"/>
          <w:szCs w:val="22"/>
        </w:rPr>
        <w:t>О</w:t>
      </w:r>
      <w:r w:rsidR="00827B9A" w:rsidRPr="001C44D9">
        <w:rPr>
          <w:rFonts w:eastAsia="Calibri"/>
          <w:b/>
          <w:sz w:val="22"/>
          <w:szCs w:val="22"/>
        </w:rPr>
        <w:t xml:space="preserve">ШОВОЇ </w:t>
      </w:r>
      <w:r w:rsidRPr="001C44D9">
        <w:rPr>
          <w:rFonts w:eastAsia="Calibri"/>
          <w:b/>
          <w:sz w:val="22"/>
          <w:szCs w:val="22"/>
        </w:rPr>
        <w:t>ВИМОГИ</w:t>
      </w:r>
    </w:p>
    <w:p w:rsidR="00987B5F" w:rsidRPr="001C44D9" w:rsidRDefault="00987B5F" w:rsidP="001C44D9">
      <w:pPr>
        <w:numPr>
          <w:ilvl w:val="0"/>
          <w:numId w:val="5"/>
        </w:numPr>
        <w:spacing w:line="276" w:lineRule="auto"/>
        <w:ind w:left="0"/>
        <w:jc w:val="both"/>
        <w:rPr>
          <w:rFonts w:eastAsia="Calibri"/>
          <w:sz w:val="22"/>
          <w:szCs w:val="22"/>
        </w:rPr>
      </w:pPr>
      <w:r w:rsidRPr="001C44D9">
        <w:rPr>
          <w:rFonts w:eastAsia="Calibri"/>
          <w:sz w:val="22"/>
          <w:szCs w:val="22"/>
        </w:rPr>
        <w:t>Оригінал заяви Божника про надання кредиту.</w:t>
      </w:r>
    </w:p>
    <w:p w:rsidR="00987B5F" w:rsidRPr="001C44D9" w:rsidRDefault="00987B5F" w:rsidP="001C44D9">
      <w:pPr>
        <w:numPr>
          <w:ilvl w:val="0"/>
          <w:numId w:val="5"/>
        </w:numPr>
        <w:spacing w:line="276" w:lineRule="auto"/>
        <w:ind w:left="0"/>
        <w:jc w:val="both"/>
        <w:rPr>
          <w:rFonts w:eastAsia="Calibri"/>
          <w:sz w:val="22"/>
          <w:szCs w:val="22"/>
        </w:rPr>
      </w:pPr>
      <w:r w:rsidRPr="001C44D9">
        <w:rPr>
          <w:rFonts w:eastAsia="Calibri"/>
          <w:sz w:val="22"/>
          <w:szCs w:val="22"/>
        </w:rPr>
        <w:t>Оригінал анкети Боржника.</w:t>
      </w:r>
    </w:p>
    <w:p w:rsidR="00987B5F" w:rsidRPr="001C44D9" w:rsidRDefault="00987B5F" w:rsidP="001C44D9">
      <w:pPr>
        <w:numPr>
          <w:ilvl w:val="0"/>
          <w:numId w:val="5"/>
        </w:numPr>
        <w:spacing w:line="276" w:lineRule="auto"/>
        <w:ind w:left="0"/>
        <w:jc w:val="both"/>
        <w:rPr>
          <w:rFonts w:eastAsia="Calibri"/>
          <w:sz w:val="22"/>
          <w:szCs w:val="22"/>
        </w:rPr>
      </w:pPr>
      <w:r w:rsidRPr="001C44D9">
        <w:rPr>
          <w:rFonts w:eastAsia="Calibri"/>
          <w:sz w:val="22"/>
          <w:szCs w:val="22"/>
        </w:rPr>
        <w:t xml:space="preserve">Оригінал </w:t>
      </w:r>
      <w:r w:rsidR="00827B9A" w:rsidRPr="001C44D9">
        <w:rPr>
          <w:rFonts w:eastAsia="Calibri"/>
          <w:sz w:val="22"/>
          <w:szCs w:val="22"/>
        </w:rPr>
        <w:t>Цивільно-правового договору</w:t>
      </w:r>
      <w:r w:rsidRPr="001C44D9">
        <w:rPr>
          <w:rFonts w:eastAsia="Calibri"/>
          <w:sz w:val="22"/>
          <w:szCs w:val="22"/>
        </w:rPr>
        <w:t xml:space="preserve">, зі всіма </w:t>
      </w:r>
      <w:r w:rsidR="00827B9A" w:rsidRPr="001C44D9">
        <w:rPr>
          <w:rFonts w:eastAsia="Calibri"/>
          <w:sz w:val="22"/>
          <w:szCs w:val="22"/>
        </w:rPr>
        <w:t xml:space="preserve">додатками, </w:t>
      </w:r>
      <w:r w:rsidRPr="001C44D9">
        <w:rPr>
          <w:rFonts w:eastAsia="Calibri"/>
          <w:sz w:val="22"/>
          <w:szCs w:val="22"/>
        </w:rPr>
        <w:t>змінами та доповненнями.</w:t>
      </w:r>
    </w:p>
    <w:p w:rsidR="00987B5F" w:rsidRPr="001C44D9" w:rsidRDefault="00987B5F" w:rsidP="001C44D9">
      <w:pPr>
        <w:numPr>
          <w:ilvl w:val="0"/>
          <w:numId w:val="5"/>
        </w:numPr>
        <w:spacing w:line="276" w:lineRule="auto"/>
        <w:ind w:left="0"/>
        <w:jc w:val="both"/>
        <w:rPr>
          <w:rFonts w:eastAsia="Calibri"/>
          <w:sz w:val="22"/>
          <w:szCs w:val="22"/>
        </w:rPr>
      </w:pPr>
      <w:r w:rsidRPr="001C44D9">
        <w:rPr>
          <w:rFonts w:eastAsia="Calibri"/>
          <w:sz w:val="22"/>
          <w:szCs w:val="22"/>
        </w:rPr>
        <w:t xml:space="preserve">Оригінал договорів поруки, що забезпечують виконання зобов’язання (за їх наявності).   </w:t>
      </w:r>
    </w:p>
    <w:p w:rsidR="00987B5F" w:rsidRPr="001C44D9" w:rsidRDefault="00987B5F" w:rsidP="001C44D9">
      <w:pPr>
        <w:numPr>
          <w:ilvl w:val="0"/>
          <w:numId w:val="5"/>
        </w:numPr>
        <w:spacing w:line="276" w:lineRule="auto"/>
        <w:ind w:left="0"/>
        <w:jc w:val="both"/>
        <w:rPr>
          <w:rFonts w:eastAsia="Calibri"/>
          <w:sz w:val="22"/>
          <w:szCs w:val="22"/>
        </w:rPr>
      </w:pPr>
      <w:r w:rsidRPr="001C44D9">
        <w:rPr>
          <w:rFonts w:eastAsia="Calibri"/>
          <w:sz w:val="22"/>
          <w:szCs w:val="22"/>
        </w:rPr>
        <w:t>Оригінал документу, що підтверджує надання кредиту</w:t>
      </w:r>
      <w:r w:rsidR="00827B9A" w:rsidRPr="001C44D9">
        <w:rPr>
          <w:rFonts w:eastAsia="Calibri"/>
          <w:sz w:val="22"/>
          <w:szCs w:val="22"/>
        </w:rPr>
        <w:t>/позики</w:t>
      </w:r>
      <w:r w:rsidRPr="001C44D9">
        <w:rPr>
          <w:rFonts w:eastAsia="Calibri"/>
          <w:sz w:val="22"/>
          <w:szCs w:val="22"/>
        </w:rPr>
        <w:t xml:space="preserve"> Боржнику (зарахування суми кредиту</w:t>
      </w:r>
      <w:r w:rsidR="00827B9A" w:rsidRPr="001C44D9">
        <w:rPr>
          <w:rFonts w:eastAsia="Calibri"/>
          <w:sz w:val="22"/>
          <w:szCs w:val="22"/>
        </w:rPr>
        <w:t>/позики</w:t>
      </w:r>
      <w:r w:rsidRPr="001C44D9">
        <w:rPr>
          <w:rFonts w:eastAsia="Calibri"/>
          <w:sz w:val="22"/>
          <w:szCs w:val="22"/>
        </w:rPr>
        <w:t xml:space="preserve"> на рахунок Боржника або видачу коштів через касу).</w:t>
      </w:r>
    </w:p>
    <w:p w:rsidR="00987B5F" w:rsidRPr="001C44D9" w:rsidRDefault="00987B5F" w:rsidP="001C44D9">
      <w:pPr>
        <w:numPr>
          <w:ilvl w:val="0"/>
          <w:numId w:val="5"/>
        </w:numPr>
        <w:spacing w:line="276" w:lineRule="auto"/>
        <w:ind w:left="0"/>
        <w:jc w:val="both"/>
        <w:rPr>
          <w:rFonts w:eastAsia="Calibri"/>
          <w:sz w:val="22"/>
          <w:szCs w:val="22"/>
        </w:rPr>
      </w:pPr>
      <w:r w:rsidRPr="001C44D9">
        <w:rPr>
          <w:rFonts w:eastAsia="Calibri"/>
          <w:sz w:val="22"/>
          <w:szCs w:val="22"/>
        </w:rPr>
        <w:t xml:space="preserve">Оригінал повідомлення Боржника за </w:t>
      </w:r>
      <w:r w:rsidR="00827B9A" w:rsidRPr="001C44D9">
        <w:rPr>
          <w:rFonts w:eastAsia="Calibri"/>
          <w:sz w:val="22"/>
          <w:szCs w:val="22"/>
        </w:rPr>
        <w:t xml:space="preserve">Цивільно-правовим договором, </w:t>
      </w:r>
      <w:r w:rsidRPr="001C44D9">
        <w:rPr>
          <w:rFonts w:eastAsia="Calibri"/>
          <w:sz w:val="22"/>
          <w:szCs w:val="22"/>
        </w:rPr>
        <w:t>підписаний уповноваженою особою Клієнта та скріплений печаткою Клієнта.</w:t>
      </w:r>
    </w:p>
    <w:p w:rsidR="00987B5F" w:rsidRPr="001C44D9" w:rsidRDefault="00987B5F" w:rsidP="001C44D9">
      <w:pPr>
        <w:numPr>
          <w:ilvl w:val="0"/>
          <w:numId w:val="5"/>
        </w:numPr>
        <w:spacing w:line="276" w:lineRule="auto"/>
        <w:ind w:left="0"/>
        <w:jc w:val="both"/>
        <w:rPr>
          <w:rFonts w:eastAsia="Calibri"/>
          <w:sz w:val="22"/>
          <w:szCs w:val="22"/>
        </w:rPr>
      </w:pPr>
      <w:r w:rsidRPr="001C44D9">
        <w:rPr>
          <w:rFonts w:eastAsia="Calibri"/>
          <w:sz w:val="22"/>
          <w:szCs w:val="22"/>
        </w:rPr>
        <w:t xml:space="preserve">Оригінал виписки/особового рахунку Боржника станом на дату підписання Реєстру прав </w:t>
      </w:r>
      <w:r w:rsidR="00827B9A" w:rsidRPr="001C44D9">
        <w:rPr>
          <w:rFonts w:eastAsia="Calibri"/>
          <w:sz w:val="22"/>
          <w:szCs w:val="22"/>
        </w:rPr>
        <w:t xml:space="preserve">грошових </w:t>
      </w:r>
      <w:r w:rsidRPr="001C44D9">
        <w:rPr>
          <w:rFonts w:eastAsia="Calibri"/>
          <w:sz w:val="22"/>
          <w:szCs w:val="22"/>
        </w:rPr>
        <w:t>вимог.</w:t>
      </w:r>
    </w:p>
    <w:p w:rsidR="00987B5F" w:rsidRPr="001C44D9" w:rsidRDefault="00987B5F" w:rsidP="001C44D9">
      <w:pPr>
        <w:numPr>
          <w:ilvl w:val="0"/>
          <w:numId w:val="5"/>
        </w:numPr>
        <w:spacing w:line="276" w:lineRule="auto"/>
        <w:ind w:left="0"/>
        <w:jc w:val="both"/>
        <w:rPr>
          <w:rFonts w:eastAsia="Calibri"/>
          <w:sz w:val="22"/>
          <w:szCs w:val="22"/>
        </w:rPr>
      </w:pPr>
      <w:r w:rsidRPr="001C44D9">
        <w:rPr>
          <w:rFonts w:eastAsia="Calibri"/>
          <w:sz w:val="22"/>
          <w:szCs w:val="22"/>
        </w:rPr>
        <w:t>Копії реєстраційних документів Боржника за Кредитним договором, а саме: копії всіх сторін</w:t>
      </w:r>
      <w:r w:rsidR="00827B9A" w:rsidRPr="001C44D9">
        <w:rPr>
          <w:rFonts w:eastAsia="Calibri"/>
          <w:sz w:val="22"/>
          <w:szCs w:val="22"/>
        </w:rPr>
        <w:t>ок</w:t>
      </w:r>
      <w:r w:rsidRPr="001C44D9">
        <w:rPr>
          <w:rFonts w:eastAsia="Calibri"/>
          <w:sz w:val="22"/>
          <w:szCs w:val="22"/>
        </w:rPr>
        <w:t xml:space="preserve"> паспорту </w:t>
      </w:r>
      <w:r w:rsidR="00827B9A" w:rsidRPr="001C44D9">
        <w:rPr>
          <w:rFonts w:eastAsia="Calibri"/>
          <w:sz w:val="22"/>
          <w:szCs w:val="22"/>
        </w:rPr>
        <w:t xml:space="preserve">громадянина України </w:t>
      </w:r>
      <w:r w:rsidRPr="001C44D9">
        <w:rPr>
          <w:rFonts w:eastAsia="Calibri"/>
          <w:sz w:val="22"/>
          <w:szCs w:val="22"/>
        </w:rPr>
        <w:t>та податкового номеру (за наявності).</w:t>
      </w:r>
    </w:p>
    <w:p w:rsidR="00987B5F" w:rsidRPr="001C44D9" w:rsidRDefault="00987B5F" w:rsidP="001C44D9">
      <w:pPr>
        <w:numPr>
          <w:ilvl w:val="0"/>
          <w:numId w:val="5"/>
        </w:numPr>
        <w:spacing w:line="276" w:lineRule="auto"/>
        <w:ind w:left="0"/>
        <w:jc w:val="both"/>
        <w:rPr>
          <w:rFonts w:eastAsia="Calibri"/>
          <w:sz w:val="22"/>
          <w:szCs w:val="22"/>
        </w:rPr>
      </w:pPr>
      <w:r w:rsidRPr="001C44D9">
        <w:rPr>
          <w:rFonts w:eastAsia="Calibri"/>
          <w:sz w:val="22"/>
          <w:szCs w:val="22"/>
        </w:rPr>
        <w:t>Інші документи, що підтверджують безспірність вимог Клієнта для стягнення заборгованості з Боржника (за наявності), а саме:</w:t>
      </w:r>
    </w:p>
    <w:p w:rsidR="00987B5F" w:rsidRPr="001C44D9" w:rsidRDefault="00827B9A" w:rsidP="001C44D9">
      <w:pPr>
        <w:ind w:left="284"/>
        <w:jc w:val="both"/>
        <w:rPr>
          <w:rFonts w:eastAsia="Calibri"/>
          <w:sz w:val="22"/>
          <w:szCs w:val="22"/>
        </w:rPr>
      </w:pPr>
      <w:r w:rsidRPr="001C44D9">
        <w:rPr>
          <w:rFonts w:eastAsia="Calibri"/>
          <w:sz w:val="22"/>
          <w:szCs w:val="22"/>
        </w:rPr>
        <w:t>- п</w:t>
      </w:r>
      <w:r w:rsidR="00987B5F" w:rsidRPr="001C44D9">
        <w:rPr>
          <w:rFonts w:eastAsia="Calibri"/>
          <w:sz w:val="22"/>
          <w:szCs w:val="22"/>
        </w:rPr>
        <w:t>озовна заява;</w:t>
      </w:r>
    </w:p>
    <w:p w:rsidR="00827B9A" w:rsidRPr="001C44D9" w:rsidRDefault="00827B9A" w:rsidP="001C44D9">
      <w:pPr>
        <w:ind w:left="284"/>
        <w:jc w:val="both"/>
        <w:rPr>
          <w:rFonts w:eastAsia="Calibri"/>
          <w:sz w:val="22"/>
          <w:szCs w:val="22"/>
        </w:rPr>
      </w:pPr>
      <w:r w:rsidRPr="001C44D9">
        <w:rPr>
          <w:rFonts w:eastAsia="Calibri"/>
          <w:sz w:val="22"/>
          <w:szCs w:val="22"/>
        </w:rPr>
        <w:t>- рішення суду про стягнення з Боржника суми боргу;</w:t>
      </w:r>
    </w:p>
    <w:p w:rsidR="00987B5F" w:rsidRPr="001C44D9" w:rsidRDefault="00827B9A" w:rsidP="001C44D9">
      <w:pPr>
        <w:ind w:left="284"/>
        <w:jc w:val="both"/>
        <w:rPr>
          <w:rFonts w:eastAsia="Calibri"/>
          <w:sz w:val="22"/>
          <w:szCs w:val="22"/>
        </w:rPr>
      </w:pPr>
      <w:r w:rsidRPr="001C44D9">
        <w:rPr>
          <w:rFonts w:eastAsia="Calibri"/>
          <w:sz w:val="22"/>
          <w:szCs w:val="22"/>
        </w:rPr>
        <w:t>- в</w:t>
      </w:r>
      <w:r w:rsidR="00987B5F" w:rsidRPr="001C44D9">
        <w:rPr>
          <w:rFonts w:eastAsia="Calibri"/>
          <w:sz w:val="22"/>
          <w:szCs w:val="22"/>
        </w:rPr>
        <w:t>иконавчий лист;</w:t>
      </w:r>
    </w:p>
    <w:p w:rsidR="00987B5F" w:rsidRPr="001C44D9" w:rsidRDefault="00827B9A" w:rsidP="001C44D9">
      <w:pPr>
        <w:ind w:left="284"/>
        <w:jc w:val="both"/>
        <w:rPr>
          <w:rFonts w:eastAsia="Calibri"/>
          <w:sz w:val="22"/>
          <w:szCs w:val="22"/>
        </w:rPr>
      </w:pPr>
      <w:r w:rsidRPr="001C44D9">
        <w:rPr>
          <w:rFonts w:eastAsia="Calibri"/>
          <w:sz w:val="22"/>
          <w:szCs w:val="22"/>
        </w:rPr>
        <w:t>- з</w:t>
      </w:r>
      <w:r w:rsidR="00987B5F" w:rsidRPr="001C44D9">
        <w:rPr>
          <w:rFonts w:eastAsia="Calibri"/>
          <w:sz w:val="22"/>
          <w:szCs w:val="22"/>
        </w:rPr>
        <w:t xml:space="preserve">аява про направлення </w:t>
      </w:r>
      <w:r w:rsidRPr="001C44D9">
        <w:rPr>
          <w:rFonts w:eastAsia="Calibri"/>
          <w:sz w:val="22"/>
          <w:szCs w:val="22"/>
        </w:rPr>
        <w:t>виконавчого листа в ДВС на виконання;</w:t>
      </w:r>
    </w:p>
    <w:p w:rsidR="00827B9A" w:rsidRPr="001C44D9" w:rsidRDefault="00827B9A" w:rsidP="001C44D9">
      <w:pPr>
        <w:ind w:left="284"/>
        <w:jc w:val="both"/>
        <w:rPr>
          <w:rFonts w:eastAsia="Calibri"/>
          <w:sz w:val="22"/>
          <w:szCs w:val="22"/>
        </w:rPr>
      </w:pPr>
      <w:r w:rsidRPr="001C44D9">
        <w:rPr>
          <w:rFonts w:eastAsia="Calibri"/>
          <w:sz w:val="22"/>
          <w:szCs w:val="22"/>
        </w:rPr>
        <w:t>- копія квитанції про сплату авансового внеску;</w:t>
      </w:r>
    </w:p>
    <w:p w:rsidR="00827B9A" w:rsidRPr="001C44D9" w:rsidRDefault="00827B9A" w:rsidP="001C44D9">
      <w:pPr>
        <w:ind w:left="284"/>
        <w:jc w:val="both"/>
        <w:rPr>
          <w:rFonts w:eastAsia="Calibri"/>
          <w:sz w:val="22"/>
          <w:szCs w:val="22"/>
        </w:rPr>
      </w:pPr>
      <w:r w:rsidRPr="001C44D9">
        <w:rPr>
          <w:rFonts w:eastAsia="Calibri"/>
          <w:sz w:val="22"/>
          <w:szCs w:val="22"/>
        </w:rPr>
        <w:t>- постанова про відкриття виконачого провадження тощо;</w:t>
      </w:r>
    </w:p>
    <w:p w:rsidR="00987B5F" w:rsidRPr="001C44D9" w:rsidRDefault="00987B5F" w:rsidP="001C44D9">
      <w:pPr>
        <w:jc w:val="both"/>
        <w:rPr>
          <w:rFonts w:eastAsia="Calibri"/>
          <w:sz w:val="22"/>
          <w:szCs w:val="22"/>
        </w:rPr>
      </w:pPr>
      <w:r w:rsidRPr="001C44D9">
        <w:rPr>
          <w:rFonts w:eastAsia="Calibri"/>
          <w:sz w:val="22"/>
          <w:szCs w:val="22"/>
        </w:rPr>
        <w:t xml:space="preserve">2. Всі копії документів мають бути засвідчені </w:t>
      </w:r>
      <w:r w:rsidR="00827B9A" w:rsidRPr="001C44D9">
        <w:rPr>
          <w:rFonts w:eastAsia="Calibri"/>
          <w:sz w:val="22"/>
          <w:szCs w:val="22"/>
        </w:rPr>
        <w:t>у</w:t>
      </w:r>
      <w:r w:rsidRPr="001C44D9">
        <w:rPr>
          <w:rFonts w:eastAsia="Calibri"/>
          <w:sz w:val="22"/>
          <w:szCs w:val="22"/>
        </w:rPr>
        <w:t>повноваженою особою Клієнта та скріплені печаткою Клієнта.</w:t>
      </w:r>
    </w:p>
    <w:p w:rsidR="00987B5F" w:rsidRPr="001C44D9" w:rsidRDefault="00987B5F" w:rsidP="001C44D9">
      <w:pPr>
        <w:jc w:val="both"/>
        <w:rPr>
          <w:rFonts w:eastAsia="Calibri"/>
          <w:sz w:val="22"/>
          <w:szCs w:val="22"/>
        </w:rPr>
      </w:pPr>
      <w:r w:rsidRPr="001C44D9">
        <w:rPr>
          <w:rFonts w:eastAsia="Calibri"/>
          <w:sz w:val="22"/>
          <w:szCs w:val="22"/>
        </w:rPr>
        <w:t xml:space="preserve">3. Клієнт зобов’язаний надати Фактору пакет документів, передбачений вище, по кожному Праву </w:t>
      </w:r>
      <w:r w:rsidR="00827B9A" w:rsidRPr="001C44D9">
        <w:rPr>
          <w:rFonts w:eastAsia="Calibri"/>
          <w:sz w:val="22"/>
          <w:szCs w:val="22"/>
        </w:rPr>
        <w:t xml:space="preserve">грошової </w:t>
      </w:r>
      <w:r w:rsidRPr="001C44D9">
        <w:rPr>
          <w:rFonts w:eastAsia="Calibri"/>
          <w:sz w:val="22"/>
          <w:szCs w:val="22"/>
        </w:rPr>
        <w:t>вимоги, яке передається.</w:t>
      </w:r>
    </w:p>
    <w:p w:rsidR="00827B9A" w:rsidRPr="001C44D9" w:rsidRDefault="00987B5F" w:rsidP="001C44D9">
      <w:pPr>
        <w:jc w:val="both"/>
        <w:rPr>
          <w:rFonts w:eastAsia="Calibri"/>
          <w:sz w:val="22"/>
          <w:szCs w:val="22"/>
        </w:rPr>
      </w:pPr>
      <w:r w:rsidRPr="001C44D9">
        <w:rPr>
          <w:rFonts w:eastAsia="Calibri"/>
          <w:sz w:val="22"/>
          <w:szCs w:val="22"/>
        </w:rPr>
        <w:t>4. Клієнт також може надавати Фактору на його обґрунтований запит інші документи, які безпосередньо необхідні для реалізації Фактором Права</w:t>
      </w:r>
      <w:r w:rsidR="00827B9A" w:rsidRPr="001C44D9">
        <w:rPr>
          <w:rFonts w:eastAsia="Calibri"/>
          <w:sz w:val="22"/>
          <w:szCs w:val="22"/>
        </w:rPr>
        <w:t xml:space="preserve"> грошової </w:t>
      </w:r>
      <w:r w:rsidRPr="001C44D9">
        <w:rPr>
          <w:rFonts w:eastAsia="Calibri"/>
          <w:sz w:val="22"/>
          <w:szCs w:val="22"/>
        </w:rPr>
        <w:t>вимоги до Бор</w:t>
      </w:r>
      <w:r w:rsidR="00827B9A" w:rsidRPr="001C44D9">
        <w:rPr>
          <w:rFonts w:eastAsia="Calibri"/>
          <w:sz w:val="22"/>
          <w:szCs w:val="22"/>
        </w:rPr>
        <w:t>жників та стягнення суми Боргу;</w:t>
      </w:r>
    </w:p>
    <w:p w:rsidR="00987B5F" w:rsidRPr="001C44D9" w:rsidRDefault="00987B5F" w:rsidP="001C44D9">
      <w:pPr>
        <w:jc w:val="both"/>
        <w:rPr>
          <w:rFonts w:eastAsia="Calibri"/>
          <w:sz w:val="22"/>
          <w:szCs w:val="22"/>
        </w:rPr>
      </w:pPr>
      <w:r w:rsidRPr="001C44D9">
        <w:rPr>
          <w:rFonts w:eastAsia="Calibri"/>
          <w:sz w:val="22"/>
          <w:szCs w:val="22"/>
        </w:rPr>
        <w:t>5. У випадку отримання Клієнтом вимоги від уповноваженого державного органу щодо розкриття інформації про Боржника (в тому числі такої, що містить в собі банківську таємницю), Клієнт зобов’язаний надати відповідну інформації в строки, встановлені  у відповідній вимозі (запиті), але не пізніше, ніж протягом 5 (п’яти) робочих днів з дати отримання такої вимоги (запиту).</w:t>
      </w:r>
    </w:p>
    <w:p w:rsidR="00987B5F" w:rsidRPr="001C44D9" w:rsidRDefault="00987B5F" w:rsidP="001C44D9">
      <w:pPr>
        <w:spacing w:before="120" w:after="120"/>
        <w:jc w:val="center"/>
        <w:outlineLvl w:val="0"/>
        <w:rPr>
          <w:rFonts w:eastAsia="Calibri"/>
          <w:b/>
          <w:sz w:val="22"/>
          <w:szCs w:val="22"/>
        </w:rPr>
      </w:pPr>
      <w:r w:rsidRPr="001C44D9">
        <w:rPr>
          <w:rFonts w:eastAsia="Calibri"/>
          <w:b/>
          <w:sz w:val="22"/>
          <w:szCs w:val="22"/>
        </w:rPr>
        <w:t>6. ПІДПИСИ ТА РЕКВІЗИТИ СТОРІН</w:t>
      </w:r>
    </w:p>
    <w:tbl>
      <w:tblPr>
        <w:tblW w:w="9639" w:type="dxa"/>
        <w:tblInd w:w="392" w:type="dxa"/>
        <w:tblLook w:val="01E0" w:firstRow="1" w:lastRow="1" w:firstColumn="1" w:lastColumn="1" w:noHBand="0" w:noVBand="0"/>
      </w:tblPr>
      <w:tblGrid>
        <w:gridCol w:w="10071"/>
        <w:gridCol w:w="222"/>
      </w:tblGrid>
      <w:tr w:rsidR="00987B5F" w:rsidRPr="001C44D9" w:rsidTr="00987B5F">
        <w:tc>
          <w:tcPr>
            <w:tcW w:w="4927" w:type="dxa"/>
          </w:tcPr>
          <w:tbl>
            <w:tblPr>
              <w:tblW w:w="9855" w:type="dxa"/>
              <w:tblLook w:val="04A0" w:firstRow="1" w:lastRow="0" w:firstColumn="1" w:lastColumn="0" w:noHBand="0" w:noVBand="1"/>
            </w:tblPr>
            <w:tblGrid>
              <w:gridCol w:w="4927"/>
              <w:gridCol w:w="4928"/>
            </w:tblGrid>
            <w:tr w:rsidR="00827B9A" w:rsidRPr="001C44D9" w:rsidTr="007819CD">
              <w:trPr>
                <w:trHeight w:val="1038"/>
              </w:trPr>
              <w:tc>
                <w:tcPr>
                  <w:tcW w:w="4927" w:type="dxa"/>
                  <w:shd w:val="clear" w:color="auto" w:fill="auto"/>
                </w:tcPr>
                <w:p w:rsidR="00827B9A" w:rsidRPr="001C44D9" w:rsidRDefault="00827B9A" w:rsidP="001C44D9">
                  <w:pPr>
                    <w:jc w:val="both"/>
                    <w:rPr>
                      <w:rFonts w:eastAsia="Calibri"/>
                      <w:b/>
                      <w:sz w:val="22"/>
                      <w:szCs w:val="22"/>
                    </w:rPr>
                  </w:pPr>
                  <w:r w:rsidRPr="001C44D9">
                    <w:rPr>
                      <w:rFonts w:eastAsia="Calibri"/>
                      <w:b/>
                      <w:sz w:val="22"/>
                      <w:szCs w:val="22"/>
                    </w:rPr>
                    <w:t>Клієнт</w:t>
                  </w:r>
                </w:p>
                <w:p w:rsidR="00827B9A" w:rsidRPr="001C44D9" w:rsidRDefault="00827B9A" w:rsidP="001C44D9">
                  <w:pPr>
                    <w:jc w:val="both"/>
                    <w:rPr>
                      <w:rFonts w:eastAsia="Calibri"/>
                      <w:sz w:val="22"/>
                      <w:szCs w:val="22"/>
                    </w:rPr>
                  </w:pPr>
                  <w:r w:rsidRPr="001C44D9">
                    <w:rPr>
                      <w:rFonts w:eastAsia="Calibri"/>
                      <w:sz w:val="22"/>
                      <w:szCs w:val="22"/>
                    </w:rPr>
                    <w:t>_____________________________________</w:t>
                  </w:r>
                </w:p>
                <w:p w:rsidR="00827B9A" w:rsidRPr="001C44D9" w:rsidRDefault="00827B9A" w:rsidP="001C44D9">
                  <w:pPr>
                    <w:jc w:val="both"/>
                    <w:rPr>
                      <w:rFonts w:eastAsia="Calibri"/>
                      <w:sz w:val="22"/>
                      <w:szCs w:val="22"/>
                    </w:rPr>
                  </w:pPr>
                  <w:r w:rsidRPr="001C44D9">
                    <w:rPr>
                      <w:rFonts w:eastAsia="Calibri"/>
                      <w:sz w:val="22"/>
                      <w:szCs w:val="22"/>
                    </w:rPr>
                    <w:t>[зазначаються назва і реквізити Клієнта]</w:t>
                  </w:r>
                </w:p>
                <w:p w:rsidR="00827B9A" w:rsidRPr="001C44D9" w:rsidRDefault="00827B9A" w:rsidP="001C44D9">
                  <w:pPr>
                    <w:jc w:val="both"/>
                    <w:rPr>
                      <w:rFonts w:eastAsia="Calibri"/>
                      <w:sz w:val="22"/>
                      <w:szCs w:val="22"/>
                    </w:rPr>
                  </w:pPr>
                </w:p>
                <w:p w:rsidR="00827B9A" w:rsidRPr="001C44D9" w:rsidRDefault="00827B9A" w:rsidP="001C44D9">
                  <w:pPr>
                    <w:jc w:val="both"/>
                    <w:rPr>
                      <w:rFonts w:eastAsia="Calibri"/>
                      <w:sz w:val="22"/>
                      <w:szCs w:val="22"/>
                    </w:rPr>
                  </w:pPr>
                  <w:r w:rsidRPr="001C44D9">
                    <w:rPr>
                      <w:rFonts w:eastAsia="Calibri"/>
                      <w:sz w:val="22"/>
                      <w:szCs w:val="22"/>
                    </w:rPr>
                    <w:t>[Посада, підпис, ПІБ уповноваженої особи, печатка Клієнта]</w:t>
                  </w:r>
                </w:p>
                <w:p w:rsidR="00827B9A" w:rsidRPr="001C44D9" w:rsidRDefault="00827B9A" w:rsidP="001C44D9">
                  <w:pPr>
                    <w:jc w:val="center"/>
                    <w:outlineLvl w:val="0"/>
                    <w:rPr>
                      <w:rFonts w:eastAsia="Calibri"/>
                      <w:b/>
                      <w:sz w:val="22"/>
                      <w:szCs w:val="22"/>
                    </w:rPr>
                  </w:pPr>
                </w:p>
              </w:tc>
              <w:tc>
                <w:tcPr>
                  <w:tcW w:w="4928" w:type="dxa"/>
                  <w:shd w:val="clear" w:color="auto" w:fill="auto"/>
                </w:tcPr>
                <w:p w:rsidR="00DC138F" w:rsidRPr="001C44D9" w:rsidRDefault="00DC138F" w:rsidP="001C44D9">
                  <w:pPr>
                    <w:rPr>
                      <w:rFonts w:eastAsia="Calibri"/>
                      <w:b/>
                    </w:rPr>
                  </w:pPr>
                  <w:r w:rsidRPr="001C44D9">
                    <w:rPr>
                      <w:rFonts w:eastAsia="Calibri"/>
                      <w:b/>
                    </w:rPr>
                    <w:t>Фактор</w:t>
                  </w:r>
                </w:p>
                <w:p w:rsidR="00DC138F" w:rsidRPr="001C44D9" w:rsidRDefault="00DC138F" w:rsidP="001C44D9">
                  <w:pPr>
                    <w:rPr>
                      <w:sz w:val="22"/>
                      <w:szCs w:val="22"/>
                    </w:rPr>
                  </w:pPr>
                  <w:r w:rsidRPr="001C44D9">
                    <w:rPr>
                      <w:sz w:val="22"/>
                      <w:szCs w:val="22"/>
                    </w:rPr>
                    <w:t>ТОВАРИСТВО З ОБМЕЖЕНОЮ ВІДПОВІДАЛЬНІСТЮ «ФІНФОРС»</w:t>
                  </w:r>
                </w:p>
                <w:p w:rsidR="00DC138F" w:rsidRPr="001C44D9" w:rsidRDefault="00DC138F" w:rsidP="001C44D9">
                  <w:pPr>
                    <w:rPr>
                      <w:sz w:val="22"/>
                      <w:szCs w:val="22"/>
                    </w:rPr>
                  </w:pPr>
                  <w:r w:rsidRPr="001C44D9">
                    <w:rPr>
                      <w:sz w:val="22"/>
                      <w:szCs w:val="22"/>
                    </w:rPr>
                    <w:t>Код ЄДРПОУ</w:t>
                  </w:r>
                  <w:r w:rsidRPr="001C44D9">
                    <w:rPr>
                      <w:b/>
                      <w:i/>
                      <w:sz w:val="22"/>
                      <w:szCs w:val="22"/>
                    </w:rPr>
                    <w:t xml:space="preserve"> </w:t>
                  </w:r>
                  <w:r w:rsidRPr="001C44D9">
                    <w:rPr>
                      <w:sz w:val="22"/>
                      <w:szCs w:val="22"/>
                    </w:rPr>
                    <w:t>41717584</w:t>
                  </w:r>
                </w:p>
                <w:p w:rsidR="00DC138F" w:rsidRPr="001C44D9" w:rsidRDefault="00DC138F" w:rsidP="001C44D9">
                  <w:pPr>
                    <w:rPr>
                      <w:sz w:val="22"/>
                      <w:szCs w:val="22"/>
                    </w:rPr>
                  </w:pPr>
                  <w:r w:rsidRPr="001C44D9">
                    <w:rPr>
                      <w:sz w:val="22"/>
                      <w:szCs w:val="22"/>
                    </w:rPr>
                    <w:t>Юридична/фактична адреса: 01042, м. Київ, Новопечерський провулок, будинок 19/3, корпус 2, офіс 9</w:t>
                  </w:r>
                </w:p>
                <w:p w:rsidR="00DC138F" w:rsidRPr="001C44D9" w:rsidRDefault="00DC138F" w:rsidP="001C44D9">
                  <w:pPr>
                    <w:spacing w:line="276" w:lineRule="auto"/>
                    <w:rPr>
                      <w:sz w:val="22"/>
                      <w:szCs w:val="22"/>
                    </w:rPr>
                  </w:pPr>
                  <w:r w:rsidRPr="001C44D9">
                    <w:rPr>
                      <w:sz w:val="22"/>
                      <w:szCs w:val="22"/>
                    </w:rPr>
                    <w:t xml:space="preserve">р/р 26003455047060 в АТ «ОТП Банк», </w:t>
                  </w:r>
                </w:p>
                <w:p w:rsidR="00DC138F" w:rsidRPr="001C44D9" w:rsidRDefault="00DC138F" w:rsidP="001C44D9">
                  <w:pPr>
                    <w:spacing w:line="276" w:lineRule="auto"/>
                    <w:rPr>
                      <w:sz w:val="22"/>
                      <w:szCs w:val="22"/>
                    </w:rPr>
                  </w:pPr>
                  <w:r w:rsidRPr="001C44D9">
                    <w:rPr>
                      <w:sz w:val="22"/>
                      <w:szCs w:val="22"/>
                    </w:rPr>
                    <w:t>м. Київ, МФО 300528</w:t>
                  </w:r>
                </w:p>
                <w:p w:rsidR="00DC138F" w:rsidRPr="001C44D9" w:rsidRDefault="00DC138F" w:rsidP="001C44D9">
                  <w:pPr>
                    <w:rPr>
                      <w:sz w:val="22"/>
                      <w:szCs w:val="22"/>
                    </w:rPr>
                  </w:pPr>
                  <w:r w:rsidRPr="001C44D9">
                    <w:rPr>
                      <w:sz w:val="22"/>
                      <w:szCs w:val="22"/>
                    </w:rPr>
                    <w:t>Електронна адреса: ______________</w:t>
                  </w:r>
                </w:p>
                <w:p w:rsidR="00DC138F" w:rsidRPr="001C44D9" w:rsidRDefault="00DC138F" w:rsidP="001C44D9">
                  <w:pPr>
                    <w:rPr>
                      <w:sz w:val="22"/>
                      <w:szCs w:val="22"/>
                    </w:rPr>
                  </w:pPr>
                  <w:r w:rsidRPr="001C44D9">
                    <w:rPr>
                      <w:sz w:val="22"/>
                      <w:szCs w:val="22"/>
                    </w:rPr>
                    <w:t>Телефон: ______________________</w:t>
                  </w:r>
                </w:p>
                <w:p w:rsidR="00DC138F" w:rsidRPr="001C44D9" w:rsidRDefault="00DC138F" w:rsidP="001C44D9">
                  <w:pPr>
                    <w:rPr>
                      <w:b/>
                      <w:sz w:val="22"/>
                      <w:szCs w:val="22"/>
                      <w:lang w:val="ru-RU"/>
                    </w:rPr>
                  </w:pPr>
                  <w:r w:rsidRPr="001C44D9">
                    <w:rPr>
                      <w:b/>
                      <w:sz w:val="22"/>
                      <w:szCs w:val="22"/>
                      <w:lang w:val="ru-RU"/>
                    </w:rPr>
                    <w:t xml:space="preserve">Директор </w:t>
                  </w:r>
                </w:p>
                <w:p w:rsidR="00DC138F" w:rsidRPr="001C44D9" w:rsidRDefault="00DC138F" w:rsidP="001C44D9">
                  <w:pPr>
                    <w:jc w:val="both"/>
                    <w:rPr>
                      <w:b/>
                      <w:sz w:val="24"/>
                      <w:szCs w:val="24"/>
                      <w:lang w:val="ru-RU"/>
                    </w:rPr>
                  </w:pPr>
                  <w:r w:rsidRPr="001C44D9">
                    <w:rPr>
                      <w:b/>
                      <w:sz w:val="22"/>
                      <w:szCs w:val="22"/>
                    </w:rPr>
                    <w:t>Остапчук С.І.</w:t>
                  </w:r>
                  <w:r w:rsidRPr="001C44D9">
                    <w:rPr>
                      <w:b/>
                      <w:sz w:val="22"/>
                      <w:szCs w:val="22"/>
                      <w:lang w:val="ru-RU"/>
                    </w:rPr>
                    <w:t xml:space="preserve">  </w:t>
                  </w:r>
                  <w:r w:rsidRPr="001C44D9">
                    <w:rPr>
                      <w:b/>
                      <w:sz w:val="24"/>
                      <w:szCs w:val="24"/>
                      <w:lang w:val="ru-RU"/>
                    </w:rPr>
                    <w:t>_________________________</w:t>
                  </w:r>
                </w:p>
                <w:p w:rsidR="00827B9A" w:rsidRPr="001C44D9" w:rsidRDefault="00DC138F" w:rsidP="001C44D9">
                  <w:pPr>
                    <w:jc w:val="center"/>
                    <w:outlineLvl w:val="0"/>
                    <w:rPr>
                      <w:rFonts w:eastAsia="Calibri"/>
                      <w:b/>
                      <w:sz w:val="22"/>
                      <w:szCs w:val="22"/>
                    </w:rPr>
                  </w:pPr>
                  <w:r w:rsidRPr="001C44D9">
                    <w:rPr>
                      <w:b/>
                      <w:sz w:val="24"/>
                      <w:szCs w:val="24"/>
                      <w:lang w:val="ru-RU"/>
                    </w:rPr>
                    <w:t xml:space="preserve">                                                </w:t>
                  </w:r>
                  <w:r w:rsidRPr="001C44D9">
                    <w:rPr>
                      <w:sz w:val="24"/>
                      <w:szCs w:val="24"/>
                      <w:lang w:val="ru-RU"/>
                    </w:rPr>
                    <w:t>М.П.</w:t>
                  </w:r>
                </w:p>
              </w:tc>
            </w:tr>
          </w:tbl>
          <w:p w:rsidR="00987B5F" w:rsidRPr="001C44D9" w:rsidRDefault="00987B5F" w:rsidP="001C44D9">
            <w:pPr>
              <w:spacing w:after="200"/>
              <w:jc w:val="both"/>
              <w:rPr>
                <w:rFonts w:eastAsia="Calibri"/>
                <w:b/>
                <w:sz w:val="22"/>
                <w:szCs w:val="22"/>
              </w:rPr>
            </w:pPr>
          </w:p>
        </w:tc>
        <w:tc>
          <w:tcPr>
            <w:tcW w:w="4712" w:type="dxa"/>
          </w:tcPr>
          <w:p w:rsidR="00987B5F" w:rsidRPr="001C44D9" w:rsidRDefault="00987B5F" w:rsidP="001C44D9">
            <w:pPr>
              <w:spacing w:after="200"/>
              <w:jc w:val="both"/>
              <w:rPr>
                <w:rFonts w:eastAsia="Calibri"/>
                <w:b/>
                <w:sz w:val="22"/>
                <w:szCs w:val="22"/>
              </w:rPr>
            </w:pPr>
          </w:p>
        </w:tc>
      </w:tr>
    </w:tbl>
    <w:p w:rsidR="00987B5F" w:rsidRPr="001C44D9" w:rsidRDefault="00987B5F" w:rsidP="001C44D9">
      <w:pPr>
        <w:spacing w:after="200"/>
        <w:jc w:val="center"/>
        <w:outlineLvl w:val="0"/>
        <w:rPr>
          <w:rFonts w:eastAsia="Calibri"/>
          <w:b/>
          <w:sz w:val="22"/>
          <w:szCs w:val="22"/>
        </w:rPr>
      </w:pPr>
      <w:r w:rsidRPr="001C44D9">
        <w:rPr>
          <w:rFonts w:eastAsia="Calibri"/>
          <w:b/>
          <w:sz w:val="22"/>
          <w:szCs w:val="22"/>
        </w:rPr>
        <w:br w:type="page"/>
      </w:r>
      <w:r w:rsidRPr="001C44D9">
        <w:rPr>
          <w:rFonts w:eastAsia="Calibri"/>
          <w:b/>
          <w:sz w:val="22"/>
          <w:szCs w:val="22"/>
        </w:rPr>
        <w:lastRenderedPageBreak/>
        <w:t>ДОДАТОК №3</w:t>
      </w:r>
    </w:p>
    <w:p w:rsidR="00987B5F" w:rsidRPr="001C44D9" w:rsidRDefault="00987B5F" w:rsidP="001C44D9">
      <w:pPr>
        <w:spacing w:after="200"/>
        <w:jc w:val="center"/>
        <w:outlineLvl w:val="0"/>
        <w:rPr>
          <w:rFonts w:eastAsia="Calibri"/>
          <w:b/>
          <w:sz w:val="22"/>
          <w:szCs w:val="22"/>
        </w:rPr>
      </w:pPr>
      <w:r w:rsidRPr="001C44D9">
        <w:rPr>
          <w:rFonts w:eastAsia="Calibri"/>
          <w:b/>
          <w:sz w:val="22"/>
          <w:szCs w:val="22"/>
        </w:rPr>
        <w:t>ДО ДОГОВОРУ ФАКТОРИНГУ</w:t>
      </w:r>
      <w:r w:rsidRPr="001C44D9">
        <w:rPr>
          <w:rFonts w:eastAsia="Calibri"/>
          <w:sz w:val="22"/>
          <w:szCs w:val="22"/>
        </w:rPr>
        <w:t xml:space="preserve"> </w:t>
      </w:r>
      <w:r w:rsidRPr="001C44D9">
        <w:rPr>
          <w:rFonts w:eastAsia="Calibri"/>
          <w:b/>
          <w:sz w:val="22"/>
          <w:szCs w:val="22"/>
        </w:rPr>
        <w:t>№</w:t>
      </w:r>
      <w:r w:rsidR="00F43733" w:rsidRPr="001C44D9">
        <w:rPr>
          <w:rFonts w:eastAsia="Calibri"/>
          <w:b/>
          <w:sz w:val="22"/>
          <w:szCs w:val="22"/>
        </w:rPr>
        <w:t>_______</w:t>
      </w:r>
      <w:r w:rsidRPr="001C44D9">
        <w:rPr>
          <w:rFonts w:eastAsia="Calibri"/>
          <w:b/>
          <w:sz w:val="22"/>
          <w:szCs w:val="22"/>
        </w:rPr>
        <w:t xml:space="preserve"> від «</w:t>
      </w:r>
      <w:r w:rsidR="00F43733" w:rsidRPr="001C44D9">
        <w:rPr>
          <w:rFonts w:eastAsia="Calibri"/>
          <w:b/>
          <w:sz w:val="22"/>
          <w:szCs w:val="22"/>
        </w:rPr>
        <w:t>____»</w:t>
      </w:r>
      <w:r w:rsidRPr="001C44D9">
        <w:rPr>
          <w:rFonts w:eastAsia="Calibri"/>
          <w:b/>
          <w:sz w:val="22"/>
          <w:szCs w:val="22"/>
        </w:rPr>
        <w:t xml:space="preserve"> </w:t>
      </w:r>
      <w:r w:rsidR="00F43733" w:rsidRPr="001C44D9">
        <w:rPr>
          <w:rFonts w:eastAsia="Calibri"/>
          <w:b/>
          <w:sz w:val="22"/>
          <w:szCs w:val="22"/>
        </w:rPr>
        <w:t>_____________</w:t>
      </w:r>
      <w:r w:rsidRPr="001C44D9">
        <w:rPr>
          <w:rFonts w:eastAsia="Calibri"/>
          <w:b/>
          <w:sz w:val="22"/>
          <w:szCs w:val="22"/>
        </w:rPr>
        <w:t xml:space="preserve"> 20</w:t>
      </w:r>
      <w:r w:rsidR="00F43733" w:rsidRPr="001C44D9">
        <w:rPr>
          <w:rFonts w:eastAsia="Calibri"/>
          <w:b/>
          <w:sz w:val="22"/>
          <w:szCs w:val="22"/>
        </w:rPr>
        <w:t>____</w:t>
      </w:r>
      <w:r w:rsidRPr="001C44D9">
        <w:rPr>
          <w:rFonts w:eastAsia="Calibri"/>
          <w:b/>
          <w:sz w:val="22"/>
          <w:szCs w:val="22"/>
        </w:rPr>
        <w:t xml:space="preserve"> р.</w:t>
      </w:r>
    </w:p>
    <w:p w:rsidR="00987B5F" w:rsidRPr="001C44D9" w:rsidRDefault="00987B5F" w:rsidP="001C44D9">
      <w:pPr>
        <w:spacing w:after="200"/>
        <w:jc w:val="both"/>
        <w:rPr>
          <w:rFonts w:eastAsia="Calibri"/>
          <w:b/>
          <w:sz w:val="22"/>
          <w:szCs w:val="22"/>
        </w:rPr>
      </w:pPr>
      <w:r w:rsidRPr="001C44D9">
        <w:rPr>
          <w:rFonts w:eastAsia="Calibri"/>
          <w:b/>
          <w:sz w:val="22"/>
          <w:szCs w:val="22"/>
        </w:rPr>
        <w:t>м. Київ</w:t>
      </w:r>
      <w:r w:rsidRPr="001C44D9">
        <w:rPr>
          <w:rFonts w:eastAsia="Calibri"/>
          <w:b/>
          <w:sz w:val="22"/>
          <w:szCs w:val="22"/>
        </w:rPr>
        <w:tab/>
      </w:r>
      <w:r w:rsidRPr="001C44D9">
        <w:rPr>
          <w:rFonts w:eastAsia="Calibri"/>
          <w:b/>
          <w:sz w:val="22"/>
          <w:szCs w:val="22"/>
        </w:rPr>
        <w:tab/>
      </w:r>
      <w:r w:rsidRPr="001C44D9">
        <w:rPr>
          <w:rFonts w:eastAsia="Calibri"/>
          <w:b/>
          <w:sz w:val="22"/>
          <w:szCs w:val="22"/>
        </w:rPr>
        <w:tab/>
      </w:r>
      <w:r w:rsidRPr="001C44D9">
        <w:rPr>
          <w:rFonts w:eastAsia="Calibri"/>
          <w:b/>
          <w:sz w:val="22"/>
          <w:szCs w:val="22"/>
        </w:rPr>
        <w:tab/>
      </w:r>
      <w:r w:rsidRPr="001C44D9">
        <w:rPr>
          <w:rFonts w:eastAsia="Calibri"/>
          <w:b/>
          <w:sz w:val="22"/>
          <w:szCs w:val="22"/>
        </w:rPr>
        <w:tab/>
      </w:r>
      <w:r w:rsidRPr="001C44D9">
        <w:rPr>
          <w:rFonts w:eastAsia="Calibri"/>
          <w:b/>
          <w:sz w:val="22"/>
          <w:szCs w:val="22"/>
        </w:rPr>
        <w:tab/>
        <w:t xml:space="preserve">                                     </w:t>
      </w:r>
      <w:r w:rsidR="00F43733" w:rsidRPr="001C44D9">
        <w:rPr>
          <w:rFonts w:eastAsia="Calibri"/>
          <w:b/>
          <w:sz w:val="22"/>
          <w:szCs w:val="22"/>
        </w:rPr>
        <w:t>«____»</w:t>
      </w:r>
      <w:r w:rsidRPr="001C44D9">
        <w:rPr>
          <w:rFonts w:eastAsia="Calibri"/>
          <w:b/>
          <w:sz w:val="22"/>
          <w:szCs w:val="22"/>
        </w:rPr>
        <w:t xml:space="preserve"> </w:t>
      </w:r>
      <w:r w:rsidR="00F43733" w:rsidRPr="001C44D9">
        <w:rPr>
          <w:rFonts w:eastAsia="Calibri"/>
          <w:b/>
          <w:sz w:val="22"/>
          <w:szCs w:val="22"/>
        </w:rPr>
        <w:t>______</w:t>
      </w:r>
      <w:r w:rsidRPr="001C44D9">
        <w:rPr>
          <w:rFonts w:eastAsia="Calibri"/>
          <w:b/>
          <w:sz w:val="22"/>
          <w:szCs w:val="22"/>
        </w:rPr>
        <w:t xml:space="preserve"> 20</w:t>
      </w:r>
      <w:r w:rsidR="00F43733" w:rsidRPr="001C44D9">
        <w:rPr>
          <w:rFonts w:eastAsia="Calibri"/>
          <w:b/>
          <w:sz w:val="22"/>
          <w:szCs w:val="22"/>
        </w:rPr>
        <w:t>___</w:t>
      </w:r>
      <w:r w:rsidRPr="001C44D9">
        <w:rPr>
          <w:rFonts w:eastAsia="Calibri"/>
          <w:b/>
          <w:sz w:val="22"/>
          <w:szCs w:val="22"/>
        </w:rPr>
        <w:t xml:space="preserve"> року</w:t>
      </w:r>
    </w:p>
    <w:p w:rsidR="00987B5F" w:rsidRPr="001C44D9" w:rsidRDefault="00987B5F" w:rsidP="001C44D9">
      <w:pPr>
        <w:spacing w:after="200"/>
        <w:jc w:val="both"/>
        <w:rPr>
          <w:rFonts w:eastAsia="Calibri"/>
          <w:b/>
          <w:sz w:val="22"/>
          <w:szCs w:val="22"/>
        </w:rPr>
      </w:pPr>
      <w:r w:rsidRPr="001C44D9">
        <w:rPr>
          <w:rFonts w:eastAsia="Calibri"/>
          <w:sz w:val="22"/>
          <w:szCs w:val="22"/>
        </w:rPr>
        <w:t xml:space="preserve">Відповідно до підпункту </w:t>
      </w:r>
      <w:r w:rsidR="00A67F68" w:rsidRPr="001C44D9">
        <w:rPr>
          <w:rFonts w:eastAsia="Calibri"/>
          <w:sz w:val="22"/>
          <w:szCs w:val="22"/>
        </w:rPr>
        <w:t>4</w:t>
      </w:r>
      <w:r w:rsidRPr="001C44D9">
        <w:rPr>
          <w:rFonts w:eastAsia="Calibri"/>
          <w:sz w:val="22"/>
          <w:szCs w:val="22"/>
        </w:rPr>
        <w:t>.1.</w:t>
      </w:r>
      <w:r w:rsidR="00A67F68" w:rsidRPr="001C44D9">
        <w:rPr>
          <w:rFonts w:eastAsia="Calibri"/>
          <w:sz w:val="22"/>
          <w:szCs w:val="22"/>
        </w:rPr>
        <w:t>6</w:t>
      </w:r>
      <w:r w:rsidRPr="001C44D9">
        <w:rPr>
          <w:rFonts w:eastAsia="Calibri"/>
          <w:sz w:val="22"/>
          <w:szCs w:val="22"/>
        </w:rPr>
        <w:t>. Договору факторингу №</w:t>
      </w:r>
      <w:r w:rsidR="00F43733" w:rsidRPr="001C44D9">
        <w:rPr>
          <w:rFonts w:eastAsia="Calibri"/>
          <w:sz w:val="22"/>
          <w:szCs w:val="22"/>
        </w:rPr>
        <w:t>________ від «___</w:t>
      </w:r>
      <w:r w:rsidRPr="001C44D9">
        <w:rPr>
          <w:rFonts w:eastAsia="Calibri"/>
          <w:sz w:val="22"/>
          <w:szCs w:val="22"/>
        </w:rPr>
        <w:t xml:space="preserve">» </w:t>
      </w:r>
      <w:r w:rsidR="00F43733" w:rsidRPr="001C44D9">
        <w:rPr>
          <w:rFonts w:eastAsia="Calibri"/>
          <w:sz w:val="22"/>
          <w:szCs w:val="22"/>
        </w:rPr>
        <w:t>________</w:t>
      </w:r>
      <w:r w:rsidRPr="001C44D9">
        <w:rPr>
          <w:rFonts w:eastAsia="Calibri"/>
          <w:sz w:val="22"/>
          <w:szCs w:val="22"/>
        </w:rPr>
        <w:t xml:space="preserve"> 20</w:t>
      </w:r>
      <w:r w:rsidR="00F43733" w:rsidRPr="001C44D9">
        <w:rPr>
          <w:rFonts w:eastAsia="Calibri"/>
          <w:sz w:val="22"/>
          <w:szCs w:val="22"/>
        </w:rPr>
        <w:t>___</w:t>
      </w:r>
      <w:r w:rsidRPr="001C44D9">
        <w:rPr>
          <w:rFonts w:eastAsia="Calibri"/>
          <w:sz w:val="22"/>
          <w:szCs w:val="22"/>
        </w:rPr>
        <w:t xml:space="preserve"> р. Клієнт зобов’язаний оформити (підписати та скріпити печаткою) для кожного з Боржників повідомлення про відступлення Права</w:t>
      </w:r>
      <w:r w:rsidR="00F43733" w:rsidRPr="001C44D9">
        <w:rPr>
          <w:rFonts w:eastAsia="Calibri"/>
          <w:sz w:val="22"/>
          <w:szCs w:val="22"/>
        </w:rPr>
        <w:t xml:space="preserve"> грошової</w:t>
      </w:r>
      <w:r w:rsidRPr="001C44D9">
        <w:rPr>
          <w:rFonts w:eastAsia="Calibri"/>
          <w:sz w:val="22"/>
          <w:szCs w:val="22"/>
        </w:rPr>
        <w:t xml:space="preserve"> вимоги до Фактора за наступною формою:</w:t>
      </w:r>
    </w:p>
    <w:p w:rsidR="00987B5F" w:rsidRPr="001C44D9" w:rsidRDefault="008134CB" w:rsidP="001C44D9">
      <w:pPr>
        <w:jc w:val="center"/>
        <w:outlineLvl w:val="0"/>
        <w:rPr>
          <w:rFonts w:eastAsia="Calibri"/>
          <w:b/>
          <w:sz w:val="22"/>
          <w:szCs w:val="22"/>
        </w:rPr>
      </w:pPr>
      <w:r w:rsidRPr="001C44D9">
        <w:rPr>
          <w:rFonts w:eastAsia="Calibri"/>
          <w:b/>
          <w:sz w:val="22"/>
          <w:szCs w:val="22"/>
        </w:rPr>
        <w:t xml:space="preserve">ФОРМА ПОВІДОМЛЕННЯ БОРЖНИКА </w:t>
      </w:r>
      <w:r w:rsidR="00987B5F" w:rsidRPr="001C44D9">
        <w:rPr>
          <w:rFonts w:eastAsia="Calibri"/>
          <w:b/>
          <w:sz w:val="22"/>
          <w:szCs w:val="22"/>
        </w:rPr>
        <w:t xml:space="preserve">ЗА </w:t>
      </w:r>
      <w:r w:rsidR="00F43733" w:rsidRPr="001C44D9">
        <w:rPr>
          <w:rFonts w:eastAsia="Calibri"/>
          <w:b/>
          <w:sz w:val="22"/>
          <w:szCs w:val="22"/>
        </w:rPr>
        <w:t>ЦИВІЛЬНО – ПРАВОВ</w:t>
      </w:r>
      <w:r w:rsidRPr="001C44D9">
        <w:rPr>
          <w:rFonts w:eastAsia="Calibri"/>
          <w:b/>
          <w:sz w:val="22"/>
          <w:szCs w:val="22"/>
        </w:rPr>
        <w:t>ИМ</w:t>
      </w:r>
      <w:r w:rsidR="00F43733" w:rsidRPr="001C44D9">
        <w:rPr>
          <w:rFonts w:eastAsia="Calibri"/>
          <w:b/>
          <w:sz w:val="22"/>
          <w:szCs w:val="22"/>
        </w:rPr>
        <w:t xml:space="preserve"> ДОГОВОРОМ </w:t>
      </w:r>
      <w:r w:rsidR="00987B5F" w:rsidRPr="001C44D9">
        <w:rPr>
          <w:rFonts w:eastAsia="Calibri"/>
          <w:b/>
          <w:sz w:val="22"/>
          <w:szCs w:val="22"/>
        </w:rPr>
        <w:t xml:space="preserve"> </w:t>
      </w:r>
    </w:p>
    <w:p w:rsidR="00987B5F" w:rsidRPr="001C44D9" w:rsidRDefault="00987B5F" w:rsidP="001C44D9">
      <w:pPr>
        <w:jc w:val="both"/>
        <w:outlineLvl w:val="0"/>
        <w:rPr>
          <w:rFonts w:eastAsia="Calibri"/>
          <w:i/>
          <w:sz w:val="22"/>
          <w:szCs w:val="22"/>
        </w:rPr>
      </w:pPr>
      <w:r w:rsidRPr="001C44D9">
        <w:rPr>
          <w:rFonts w:eastAsia="Calibri"/>
          <w:i/>
          <w:sz w:val="22"/>
          <w:szCs w:val="22"/>
        </w:rPr>
        <w:t>Повідомлення надається на фірмовому бланку Клієнта</w:t>
      </w:r>
    </w:p>
    <w:p w:rsidR="00987B5F" w:rsidRPr="001C44D9" w:rsidRDefault="00987B5F" w:rsidP="001C44D9">
      <w:pPr>
        <w:jc w:val="right"/>
        <w:rPr>
          <w:rFonts w:eastAsia="Calibri"/>
          <w:bCs/>
          <w:i/>
          <w:iCs/>
          <w:sz w:val="22"/>
          <w:szCs w:val="22"/>
          <w:lang w:eastAsia="x-none"/>
        </w:rPr>
      </w:pPr>
      <w:r w:rsidRPr="001C44D9">
        <w:rPr>
          <w:rFonts w:eastAsia="Calibri"/>
          <w:bCs/>
          <w:i/>
          <w:iCs/>
          <w:sz w:val="22"/>
          <w:szCs w:val="22"/>
          <w:lang w:eastAsia="x-none"/>
        </w:rPr>
        <w:t>П.І.Б.(повністю)</w:t>
      </w:r>
    </w:p>
    <w:p w:rsidR="00987B5F" w:rsidRPr="001C44D9" w:rsidRDefault="00987B5F" w:rsidP="001C44D9">
      <w:pPr>
        <w:jc w:val="right"/>
        <w:rPr>
          <w:rFonts w:eastAsia="Calibri"/>
          <w:bCs/>
          <w:i/>
          <w:iCs/>
          <w:sz w:val="22"/>
          <w:szCs w:val="22"/>
          <w:lang w:eastAsia="x-none"/>
        </w:rPr>
      </w:pPr>
      <w:r w:rsidRPr="001C44D9">
        <w:rPr>
          <w:rFonts w:eastAsia="Calibri"/>
          <w:bCs/>
          <w:sz w:val="22"/>
          <w:szCs w:val="22"/>
          <w:lang w:eastAsia="x-none"/>
        </w:rPr>
        <w:t>вул. __________________, буд.____</w:t>
      </w:r>
    </w:p>
    <w:p w:rsidR="00987B5F" w:rsidRPr="001C44D9" w:rsidRDefault="00987B5F" w:rsidP="001C44D9">
      <w:pPr>
        <w:jc w:val="right"/>
        <w:rPr>
          <w:rFonts w:eastAsia="Calibri"/>
          <w:bCs/>
          <w:sz w:val="22"/>
          <w:szCs w:val="22"/>
          <w:lang w:eastAsia="x-none"/>
        </w:rPr>
      </w:pPr>
      <w:r w:rsidRPr="001C44D9">
        <w:rPr>
          <w:rFonts w:eastAsia="Calibri"/>
          <w:bCs/>
          <w:sz w:val="22"/>
          <w:szCs w:val="22"/>
          <w:lang w:eastAsia="x-none"/>
        </w:rPr>
        <w:t>м. __________, __________</w:t>
      </w:r>
    </w:p>
    <w:p w:rsidR="00987B5F" w:rsidRPr="001C44D9" w:rsidRDefault="00987B5F" w:rsidP="001C44D9">
      <w:pPr>
        <w:jc w:val="right"/>
        <w:rPr>
          <w:rFonts w:eastAsia="Calibri"/>
          <w:bCs/>
          <w:sz w:val="22"/>
          <w:szCs w:val="22"/>
          <w:lang w:eastAsia="x-none"/>
        </w:rPr>
      </w:pPr>
      <w:r w:rsidRPr="001C44D9">
        <w:rPr>
          <w:rFonts w:eastAsia="Calibri"/>
          <w:i/>
          <w:iCs/>
          <w:sz w:val="22"/>
          <w:szCs w:val="22"/>
          <w:lang w:eastAsia="x-none"/>
        </w:rPr>
        <w:t>(поштова адреса Боржника)</w:t>
      </w:r>
      <w:r w:rsidRPr="001C44D9">
        <w:rPr>
          <w:rFonts w:eastAsia="Calibri"/>
          <w:bCs/>
          <w:i/>
          <w:iCs/>
          <w:sz w:val="22"/>
          <w:szCs w:val="22"/>
          <w:lang w:eastAsia="x-none"/>
        </w:rPr>
        <w:t xml:space="preserve"> </w:t>
      </w:r>
    </w:p>
    <w:p w:rsidR="00987B5F" w:rsidRPr="001C44D9" w:rsidRDefault="00F43733" w:rsidP="001C44D9">
      <w:pPr>
        <w:rPr>
          <w:rFonts w:eastAsia="Calibri"/>
          <w:sz w:val="22"/>
          <w:szCs w:val="22"/>
          <w:lang w:eastAsia="x-none"/>
        </w:rPr>
      </w:pPr>
      <w:r w:rsidRPr="001C44D9">
        <w:rPr>
          <w:rFonts w:eastAsia="Calibri"/>
          <w:sz w:val="22"/>
          <w:szCs w:val="22"/>
          <w:lang w:eastAsia="x-none"/>
        </w:rPr>
        <w:t>«___» _______ 20__</w:t>
      </w:r>
      <w:r w:rsidR="00987B5F" w:rsidRPr="001C44D9">
        <w:rPr>
          <w:rFonts w:eastAsia="Calibri"/>
          <w:sz w:val="22"/>
          <w:szCs w:val="22"/>
          <w:lang w:eastAsia="x-none"/>
        </w:rPr>
        <w:t>_ року № ____</w:t>
      </w:r>
    </w:p>
    <w:p w:rsidR="008134CB" w:rsidRPr="001C44D9" w:rsidRDefault="008134CB" w:rsidP="001C44D9">
      <w:pPr>
        <w:jc w:val="center"/>
        <w:outlineLvl w:val="0"/>
        <w:rPr>
          <w:rFonts w:eastAsia="Calibri"/>
          <w:b/>
          <w:sz w:val="22"/>
          <w:szCs w:val="22"/>
        </w:rPr>
      </w:pPr>
    </w:p>
    <w:p w:rsidR="00987B5F" w:rsidRPr="001C44D9" w:rsidRDefault="00987B5F" w:rsidP="001C44D9">
      <w:pPr>
        <w:jc w:val="center"/>
        <w:outlineLvl w:val="0"/>
        <w:rPr>
          <w:rFonts w:eastAsia="Calibri"/>
          <w:b/>
          <w:sz w:val="22"/>
          <w:szCs w:val="22"/>
        </w:rPr>
      </w:pPr>
      <w:r w:rsidRPr="001C44D9">
        <w:rPr>
          <w:rFonts w:eastAsia="Calibri"/>
          <w:b/>
          <w:sz w:val="22"/>
          <w:szCs w:val="22"/>
        </w:rPr>
        <w:t>ПОВІДОМЛЕННЯ</w:t>
      </w:r>
    </w:p>
    <w:p w:rsidR="00987B5F" w:rsidRPr="001C44D9" w:rsidRDefault="00987B5F" w:rsidP="001C44D9">
      <w:pPr>
        <w:jc w:val="both"/>
        <w:rPr>
          <w:rFonts w:eastAsia="Calibri"/>
          <w:sz w:val="22"/>
          <w:szCs w:val="22"/>
        </w:rPr>
      </w:pPr>
      <w:r w:rsidRPr="001C44D9">
        <w:rPr>
          <w:rFonts w:eastAsia="Calibri"/>
          <w:sz w:val="22"/>
          <w:szCs w:val="22"/>
        </w:rPr>
        <w:t>Шановний П.І.Б.(повністю),</w:t>
      </w:r>
    </w:p>
    <w:p w:rsidR="00987B5F" w:rsidRPr="001C44D9" w:rsidRDefault="00987B5F" w:rsidP="001C44D9">
      <w:pPr>
        <w:jc w:val="both"/>
        <w:rPr>
          <w:rFonts w:eastAsia="Calibri"/>
          <w:sz w:val="22"/>
          <w:szCs w:val="22"/>
        </w:rPr>
      </w:pPr>
      <w:r w:rsidRPr="001C44D9">
        <w:rPr>
          <w:rFonts w:eastAsia="Calibri"/>
          <w:sz w:val="22"/>
          <w:szCs w:val="22"/>
        </w:rPr>
        <w:t xml:space="preserve">Повідомляємо, що між нами, </w:t>
      </w:r>
      <w:r w:rsidR="000C0EE9" w:rsidRPr="001C44D9">
        <w:rPr>
          <w:snapToGrid w:val="0"/>
          <w:color w:val="000000"/>
          <w:sz w:val="22"/>
          <w:szCs w:val="22"/>
        </w:rPr>
        <w:t>ТОВАРИСТВО З ОБМЕЖЕНОЮ ВІДПОВІДАЛЬНІСТЮ «</w:t>
      </w:r>
      <w:r w:rsidR="000C0EE9" w:rsidRPr="001C44D9">
        <w:rPr>
          <w:sz w:val="22"/>
          <w:szCs w:val="22"/>
        </w:rPr>
        <w:t>ФІНФОРС</w:t>
      </w:r>
      <w:r w:rsidR="000C0EE9" w:rsidRPr="001C44D9">
        <w:rPr>
          <w:snapToGrid w:val="0"/>
          <w:color w:val="000000"/>
          <w:sz w:val="22"/>
          <w:szCs w:val="22"/>
        </w:rPr>
        <w:t xml:space="preserve">», код за ЄДРПОУ </w:t>
      </w:r>
      <w:r w:rsidR="000C0EE9" w:rsidRPr="001C44D9">
        <w:rPr>
          <w:sz w:val="22"/>
          <w:szCs w:val="22"/>
        </w:rPr>
        <w:t>41717584</w:t>
      </w:r>
      <w:r w:rsidR="000C0EE9" w:rsidRPr="001C44D9">
        <w:rPr>
          <w:snapToGrid w:val="0"/>
          <w:color w:val="000000"/>
          <w:sz w:val="22"/>
          <w:szCs w:val="22"/>
        </w:rPr>
        <w:t xml:space="preserve"> </w:t>
      </w:r>
      <w:r w:rsidRPr="001C44D9">
        <w:rPr>
          <w:rFonts w:eastAsia="Calibri"/>
          <w:sz w:val="22"/>
          <w:szCs w:val="22"/>
        </w:rPr>
        <w:t>(далі – «Фактор») «__»_____________ року відповідно до чинного законодавства України був укладений Договір факторингу №_____</w:t>
      </w:r>
      <w:r w:rsidR="00F43733" w:rsidRPr="001C44D9">
        <w:rPr>
          <w:rFonts w:eastAsia="Calibri"/>
          <w:sz w:val="22"/>
          <w:szCs w:val="22"/>
        </w:rPr>
        <w:t xml:space="preserve">______ (надалі – Договір факторингу) </w:t>
      </w:r>
      <w:r w:rsidRPr="001C44D9">
        <w:rPr>
          <w:rFonts w:eastAsia="Calibri"/>
          <w:sz w:val="22"/>
          <w:szCs w:val="22"/>
        </w:rPr>
        <w:t xml:space="preserve">згідно з яким відбулося відступлення права </w:t>
      </w:r>
      <w:r w:rsidR="00F43733" w:rsidRPr="001C44D9">
        <w:rPr>
          <w:rFonts w:eastAsia="Calibri"/>
          <w:sz w:val="22"/>
          <w:szCs w:val="22"/>
        </w:rPr>
        <w:t xml:space="preserve">грошової </w:t>
      </w:r>
      <w:r w:rsidRPr="001C44D9">
        <w:rPr>
          <w:rFonts w:eastAsia="Calibri"/>
          <w:sz w:val="22"/>
          <w:szCs w:val="22"/>
        </w:rPr>
        <w:t xml:space="preserve">вимоги за </w:t>
      </w:r>
      <w:r w:rsidR="00F43733" w:rsidRPr="001C44D9">
        <w:rPr>
          <w:rFonts w:eastAsia="Calibri"/>
          <w:sz w:val="22"/>
          <w:szCs w:val="22"/>
        </w:rPr>
        <w:t>_________________ дог</w:t>
      </w:r>
      <w:r w:rsidRPr="001C44D9">
        <w:rPr>
          <w:rFonts w:eastAsia="Calibri"/>
          <w:sz w:val="22"/>
          <w:szCs w:val="22"/>
        </w:rPr>
        <w:t>о</w:t>
      </w:r>
      <w:r w:rsidR="00F43733" w:rsidRPr="001C44D9">
        <w:rPr>
          <w:rFonts w:eastAsia="Calibri"/>
          <w:sz w:val="22"/>
          <w:szCs w:val="22"/>
        </w:rPr>
        <w:t>вором №__________</w:t>
      </w:r>
      <w:r w:rsidRPr="001C44D9">
        <w:rPr>
          <w:rFonts w:eastAsia="Calibri"/>
          <w:sz w:val="22"/>
          <w:szCs w:val="22"/>
        </w:rPr>
        <w:t xml:space="preserve"> від </w:t>
      </w:r>
      <w:r w:rsidR="00F43733" w:rsidRPr="001C44D9">
        <w:rPr>
          <w:rFonts w:eastAsia="Calibri"/>
          <w:sz w:val="22"/>
          <w:szCs w:val="22"/>
        </w:rPr>
        <w:t>________________</w:t>
      </w:r>
      <w:r w:rsidRPr="001C44D9">
        <w:rPr>
          <w:rFonts w:eastAsia="Calibri"/>
          <w:sz w:val="22"/>
          <w:szCs w:val="22"/>
        </w:rPr>
        <w:t xml:space="preserve"> (далі – «</w:t>
      </w:r>
      <w:r w:rsidR="00F43733" w:rsidRPr="001C44D9">
        <w:rPr>
          <w:rFonts w:eastAsia="Calibri"/>
          <w:sz w:val="22"/>
          <w:szCs w:val="22"/>
        </w:rPr>
        <w:t>Д</w:t>
      </w:r>
      <w:r w:rsidRPr="001C44D9">
        <w:rPr>
          <w:rFonts w:eastAsia="Calibri"/>
          <w:sz w:val="22"/>
          <w:szCs w:val="22"/>
        </w:rPr>
        <w:t>оговір»).</w:t>
      </w:r>
    </w:p>
    <w:p w:rsidR="008134CB" w:rsidRPr="001C44D9" w:rsidRDefault="00987B5F" w:rsidP="001C44D9">
      <w:pPr>
        <w:jc w:val="both"/>
        <w:rPr>
          <w:rFonts w:eastAsia="Calibri"/>
          <w:sz w:val="22"/>
          <w:szCs w:val="22"/>
        </w:rPr>
      </w:pPr>
      <w:r w:rsidRPr="001C44D9">
        <w:rPr>
          <w:rFonts w:eastAsia="Calibri"/>
          <w:sz w:val="22"/>
          <w:szCs w:val="22"/>
        </w:rPr>
        <w:t xml:space="preserve">На виконання умов Договору факторингу просимо Вас перераховувати </w:t>
      </w:r>
      <w:r w:rsidR="008134CB" w:rsidRPr="001C44D9">
        <w:rPr>
          <w:rFonts w:eastAsia="Calibri"/>
          <w:sz w:val="22"/>
          <w:szCs w:val="22"/>
        </w:rPr>
        <w:t xml:space="preserve">на користь Фактора </w:t>
      </w:r>
      <w:r w:rsidR="004B34AE" w:rsidRPr="001C44D9">
        <w:rPr>
          <w:rFonts w:eastAsia="Calibri"/>
          <w:sz w:val="22"/>
          <w:szCs w:val="22"/>
        </w:rPr>
        <w:t xml:space="preserve">за нижчевказаними реквізитами </w:t>
      </w:r>
      <w:r w:rsidRPr="001C44D9">
        <w:rPr>
          <w:rFonts w:eastAsia="Calibri"/>
          <w:sz w:val="22"/>
          <w:szCs w:val="22"/>
        </w:rPr>
        <w:t xml:space="preserve">кошти </w:t>
      </w:r>
      <w:r w:rsidR="008134CB" w:rsidRPr="001C44D9">
        <w:rPr>
          <w:rFonts w:eastAsia="Calibri"/>
          <w:sz w:val="22"/>
          <w:szCs w:val="22"/>
        </w:rPr>
        <w:t xml:space="preserve">з метою погашення Ваших боргових зобов’язань за Договором, а саме: </w:t>
      </w:r>
    </w:p>
    <w:p w:rsidR="008134CB" w:rsidRPr="001C44D9" w:rsidRDefault="008134CB" w:rsidP="001C44D9">
      <w:pPr>
        <w:pStyle w:val="a5"/>
        <w:numPr>
          <w:ilvl w:val="0"/>
          <w:numId w:val="10"/>
        </w:numPr>
        <w:jc w:val="both"/>
        <w:rPr>
          <w:rFonts w:eastAsia="Calibri"/>
          <w:sz w:val="22"/>
          <w:szCs w:val="22"/>
        </w:rPr>
      </w:pPr>
      <w:r w:rsidRPr="001C44D9">
        <w:rPr>
          <w:rFonts w:eastAsia="Calibri"/>
          <w:sz w:val="22"/>
          <w:szCs w:val="22"/>
        </w:rPr>
        <w:t>Заборгованість з</w:t>
      </w:r>
      <w:r w:rsidR="00A67F68" w:rsidRPr="001C44D9">
        <w:rPr>
          <w:rFonts w:eastAsia="Calibri"/>
          <w:sz w:val="22"/>
          <w:szCs w:val="22"/>
        </w:rPr>
        <w:t xml:space="preserve">а </w:t>
      </w:r>
      <w:r w:rsidRPr="001C44D9">
        <w:rPr>
          <w:rFonts w:eastAsia="Calibri"/>
          <w:sz w:val="22"/>
          <w:szCs w:val="22"/>
        </w:rPr>
        <w:t>тіл</w:t>
      </w:r>
      <w:r w:rsidR="00A67F68" w:rsidRPr="001C44D9">
        <w:rPr>
          <w:rFonts w:eastAsia="Calibri"/>
          <w:sz w:val="22"/>
          <w:szCs w:val="22"/>
        </w:rPr>
        <w:t>ом</w:t>
      </w:r>
      <w:r w:rsidRPr="001C44D9">
        <w:rPr>
          <w:rFonts w:eastAsia="Calibri"/>
          <w:sz w:val="22"/>
          <w:szCs w:val="22"/>
        </w:rPr>
        <w:t xml:space="preserve"> кредиту (позики) __________________;</w:t>
      </w:r>
    </w:p>
    <w:p w:rsidR="008134CB" w:rsidRPr="001C44D9" w:rsidRDefault="008134CB" w:rsidP="001C44D9">
      <w:pPr>
        <w:pStyle w:val="a5"/>
        <w:numPr>
          <w:ilvl w:val="0"/>
          <w:numId w:val="10"/>
        </w:numPr>
        <w:jc w:val="both"/>
        <w:rPr>
          <w:rFonts w:eastAsia="Calibri"/>
          <w:sz w:val="22"/>
          <w:szCs w:val="22"/>
        </w:rPr>
      </w:pPr>
      <w:r w:rsidRPr="001C44D9">
        <w:rPr>
          <w:rFonts w:eastAsia="Calibri"/>
          <w:sz w:val="22"/>
          <w:szCs w:val="22"/>
        </w:rPr>
        <w:t>Заборгованість з</w:t>
      </w:r>
      <w:r w:rsidR="00A67F68" w:rsidRPr="001C44D9">
        <w:rPr>
          <w:rFonts w:eastAsia="Calibri"/>
          <w:sz w:val="22"/>
          <w:szCs w:val="22"/>
        </w:rPr>
        <w:t xml:space="preserve">а процентами </w:t>
      </w:r>
      <w:r w:rsidR="00987B5F" w:rsidRPr="001C44D9">
        <w:rPr>
          <w:rFonts w:eastAsia="Calibri"/>
          <w:sz w:val="22"/>
          <w:szCs w:val="22"/>
        </w:rPr>
        <w:t>_____________________________</w:t>
      </w:r>
      <w:r w:rsidRPr="001C44D9">
        <w:rPr>
          <w:rFonts w:eastAsia="Calibri"/>
          <w:sz w:val="22"/>
          <w:szCs w:val="22"/>
        </w:rPr>
        <w:t>;</w:t>
      </w:r>
    </w:p>
    <w:p w:rsidR="008134CB" w:rsidRPr="001C44D9" w:rsidRDefault="008134CB" w:rsidP="001C44D9">
      <w:pPr>
        <w:pStyle w:val="a5"/>
        <w:numPr>
          <w:ilvl w:val="0"/>
          <w:numId w:val="10"/>
        </w:numPr>
        <w:jc w:val="both"/>
        <w:outlineLvl w:val="0"/>
        <w:rPr>
          <w:sz w:val="22"/>
          <w:szCs w:val="22"/>
          <w:lang w:eastAsia="x-none"/>
        </w:rPr>
      </w:pPr>
      <w:r w:rsidRPr="001C44D9">
        <w:rPr>
          <w:rFonts w:eastAsia="Calibri"/>
          <w:sz w:val="22"/>
          <w:szCs w:val="22"/>
        </w:rPr>
        <w:t xml:space="preserve">Заборгованість зі сплати </w:t>
      </w:r>
      <w:r w:rsidR="00F43733" w:rsidRPr="001C44D9">
        <w:rPr>
          <w:rFonts w:eastAsia="Calibri"/>
          <w:sz w:val="22"/>
          <w:szCs w:val="22"/>
        </w:rPr>
        <w:t xml:space="preserve">неустойки (пеня, штраф) </w:t>
      </w:r>
      <w:r w:rsidRPr="001C44D9">
        <w:rPr>
          <w:rFonts w:eastAsia="Calibri"/>
          <w:sz w:val="22"/>
          <w:szCs w:val="22"/>
        </w:rPr>
        <w:t xml:space="preserve">__________________ </w:t>
      </w:r>
    </w:p>
    <w:p w:rsidR="008134CB" w:rsidRPr="001C44D9" w:rsidRDefault="008134CB" w:rsidP="001C44D9">
      <w:pPr>
        <w:pStyle w:val="a5"/>
        <w:numPr>
          <w:ilvl w:val="0"/>
          <w:numId w:val="10"/>
        </w:numPr>
        <w:jc w:val="both"/>
        <w:outlineLvl w:val="0"/>
        <w:rPr>
          <w:sz w:val="22"/>
          <w:szCs w:val="22"/>
          <w:lang w:eastAsia="x-none"/>
        </w:rPr>
      </w:pPr>
      <w:r w:rsidRPr="001C44D9">
        <w:rPr>
          <w:rFonts w:eastAsia="Calibri"/>
          <w:sz w:val="22"/>
          <w:szCs w:val="22"/>
        </w:rPr>
        <w:t xml:space="preserve">Інше (комісія) </w:t>
      </w:r>
      <w:r w:rsidR="00832452" w:rsidRPr="001C44D9">
        <w:rPr>
          <w:rFonts w:eastAsia="Calibri"/>
          <w:sz w:val="22"/>
          <w:szCs w:val="22"/>
        </w:rPr>
        <w:t xml:space="preserve">(за наявності) </w:t>
      </w:r>
      <w:r w:rsidRPr="001C44D9">
        <w:rPr>
          <w:rFonts w:eastAsia="Calibri"/>
          <w:sz w:val="22"/>
          <w:szCs w:val="22"/>
        </w:rPr>
        <w:t>___________________</w:t>
      </w:r>
    </w:p>
    <w:p w:rsidR="004B34AE" w:rsidRPr="001C44D9" w:rsidRDefault="004B34AE" w:rsidP="001C44D9">
      <w:pPr>
        <w:jc w:val="both"/>
        <w:outlineLvl w:val="0"/>
        <w:rPr>
          <w:sz w:val="22"/>
          <w:szCs w:val="22"/>
          <w:lang w:eastAsia="x-none"/>
        </w:rPr>
      </w:pPr>
    </w:p>
    <w:p w:rsidR="00987B5F" w:rsidRPr="001C44D9" w:rsidRDefault="00987B5F" w:rsidP="001C44D9">
      <w:pPr>
        <w:jc w:val="both"/>
        <w:outlineLvl w:val="0"/>
        <w:rPr>
          <w:sz w:val="22"/>
          <w:szCs w:val="22"/>
          <w:lang w:eastAsia="x-none"/>
        </w:rPr>
      </w:pPr>
      <w:r w:rsidRPr="001C44D9">
        <w:rPr>
          <w:sz w:val="22"/>
          <w:szCs w:val="22"/>
          <w:lang w:eastAsia="x-none"/>
        </w:rPr>
        <w:t xml:space="preserve">Отримувач платежу: </w:t>
      </w:r>
      <w:r w:rsidR="00E90640" w:rsidRPr="001C44D9">
        <w:rPr>
          <w:snapToGrid w:val="0"/>
          <w:color w:val="000000"/>
          <w:sz w:val="22"/>
          <w:szCs w:val="22"/>
        </w:rPr>
        <w:t>ТОВАРИСТВО З ОБМЕЖЕНОЮ ВІДПОВІДАЛЬНІСТЮ «</w:t>
      </w:r>
      <w:r w:rsidR="00E90640" w:rsidRPr="001C44D9">
        <w:rPr>
          <w:sz w:val="22"/>
          <w:szCs w:val="22"/>
        </w:rPr>
        <w:t>ФІНФОРС</w:t>
      </w:r>
      <w:r w:rsidR="00E90640" w:rsidRPr="001C44D9">
        <w:rPr>
          <w:snapToGrid w:val="0"/>
          <w:color w:val="000000"/>
          <w:sz w:val="22"/>
          <w:szCs w:val="22"/>
        </w:rPr>
        <w:t>»</w:t>
      </w:r>
      <w:r w:rsidR="00E90640" w:rsidRPr="001C44D9" w:rsidDel="00E90640">
        <w:rPr>
          <w:sz w:val="22"/>
          <w:szCs w:val="22"/>
          <w:lang w:eastAsia="x-none"/>
        </w:rPr>
        <w:t xml:space="preserve"> </w:t>
      </w:r>
      <w:r w:rsidRPr="001C44D9">
        <w:rPr>
          <w:sz w:val="22"/>
          <w:szCs w:val="22"/>
          <w:lang w:eastAsia="x-none"/>
        </w:rPr>
        <w:t xml:space="preserve"> </w:t>
      </w:r>
    </w:p>
    <w:p w:rsidR="00987B5F" w:rsidRPr="001C44D9" w:rsidRDefault="00987B5F" w:rsidP="001C44D9">
      <w:pPr>
        <w:rPr>
          <w:sz w:val="22"/>
          <w:szCs w:val="22"/>
          <w:lang w:eastAsia="x-none"/>
        </w:rPr>
      </w:pPr>
      <w:r w:rsidRPr="001C44D9">
        <w:rPr>
          <w:sz w:val="22"/>
          <w:szCs w:val="22"/>
          <w:lang w:eastAsia="x-none"/>
        </w:rPr>
        <w:t xml:space="preserve">Адреса отримувача платежу: </w:t>
      </w:r>
      <w:r w:rsidR="00E90640" w:rsidRPr="001C44D9">
        <w:rPr>
          <w:sz w:val="22"/>
          <w:szCs w:val="22"/>
        </w:rPr>
        <w:t>01042, м. Київ, Новопечерський провулок, будинок 19/3, корпус 2, офіс 9</w:t>
      </w:r>
    </w:p>
    <w:p w:rsidR="00987B5F" w:rsidRPr="001C44D9" w:rsidRDefault="00987B5F" w:rsidP="001C44D9">
      <w:pPr>
        <w:spacing w:before="60" w:after="60"/>
        <w:rPr>
          <w:sz w:val="22"/>
          <w:szCs w:val="22"/>
          <w:lang w:eastAsia="x-none"/>
        </w:rPr>
      </w:pPr>
      <w:r w:rsidRPr="001C44D9">
        <w:rPr>
          <w:sz w:val="22"/>
          <w:szCs w:val="22"/>
          <w:lang w:eastAsia="x-none"/>
        </w:rPr>
        <w:t xml:space="preserve">Код </w:t>
      </w:r>
      <w:r w:rsidRPr="001C44D9">
        <w:rPr>
          <w:sz w:val="21"/>
          <w:szCs w:val="21"/>
          <w:lang w:eastAsia="uk-UA"/>
        </w:rPr>
        <w:t xml:space="preserve">платника податків згідно </w:t>
      </w:r>
      <w:r w:rsidRPr="001C44D9">
        <w:rPr>
          <w:sz w:val="22"/>
          <w:szCs w:val="22"/>
          <w:lang w:eastAsia="x-none"/>
        </w:rPr>
        <w:t xml:space="preserve">ЄДРПОУ отримувача платежу: </w:t>
      </w:r>
      <w:r w:rsidR="00E90640" w:rsidRPr="001C44D9">
        <w:rPr>
          <w:sz w:val="22"/>
          <w:szCs w:val="22"/>
        </w:rPr>
        <w:t>41717584</w:t>
      </w:r>
      <w:r w:rsidR="00E90640" w:rsidRPr="001C44D9">
        <w:rPr>
          <w:snapToGrid w:val="0"/>
          <w:color w:val="000000"/>
          <w:sz w:val="22"/>
          <w:szCs w:val="22"/>
        </w:rPr>
        <w:t xml:space="preserve"> </w:t>
      </w:r>
    </w:p>
    <w:p w:rsidR="00987B5F" w:rsidRPr="001C44D9" w:rsidRDefault="00987B5F" w:rsidP="001C44D9">
      <w:pPr>
        <w:spacing w:before="60" w:after="60"/>
        <w:rPr>
          <w:sz w:val="22"/>
          <w:szCs w:val="22"/>
          <w:lang w:eastAsia="x-none"/>
        </w:rPr>
      </w:pPr>
      <w:r w:rsidRPr="001C44D9">
        <w:rPr>
          <w:sz w:val="22"/>
          <w:szCs w:val="22"/>
          <w:lang w:eastAsia="x-none"/>
        </w:rPr>
        <w:t>п/р __________________________________________________</w:t>
      </w:r>
    </w:p>
    <w:p w:rsidR="00987B5F" w:rsidRPr="001C44D9" w:rsidRDefault="00987B5F" w:rsidP="001C44D9">
      <w:pPr>
        <w:spacing w:before="120" w:after="120"/>
        <w:rPr>
          <w:b/>
          <w:i/>
          <w:sz w:val="22"/>
          <w:szCs w:val="22"/>
          <w:lang w:eastAsia="x-none"/>
        </w:rPr>
      </w:pPr>
      <w:r w:rsidRPr="001C44D9">
        <w:rPr>
          <w:b/>
          <w:i/>
          <w:sz w:val="22"/>
          <w:szCs w:val="22"/>
          <w:lang w:eastAsia="x-none"/>
        </w:rPr>
        <w:t>Призначення платежу:   Погаш</w:t>
      </w:r>
      <w:r w:rsidR="00F43733" w:rsidRPr="001C44D9">
        <w:rPr>
          <w:b/>
          <w:i/>
          <w:sz w:val="22"/>
          <w:szCs w:val="22"/>
          <w:lang w:eastAsia="x-none"/>
        </w:rPr>
        <w:t>ення заборгованості за ________________</w:t>
      </w:r>
      <w:r w:rsidRPr="001C44D9">
        <w:rPr>
          <w:b/>
          <w:i/>
          <w:sz w:val="22"/>
          <w:szCs w:val="22"/>
          <w:lang w:eastAsia="x-none"/>
        </w:rPr>
        <w:t xml:space="preserve"> договором №____ від «__»________   _____р. П.І.Б. клієнта (позичальника) фізичної особи</w:t>
      </w:r>
      <w:r w:rsidR="00F43733" w:rsidRPr="001C44D9">
        <w:rPr>
          <w:b/>
          <w:i/>
          <w:sz w:val="22"/>
          <w:szCs w:val="22"/>
          <w:lang w:eastAsia="x-none"/>
        </w:rPr>
        <w:t xml:space="preserve"> </w:t>
      </w:r>
    </w:p>
    <w:p w:rsidR="00987B5F" w:rsidRPr="001C44D9" w:rsidRDefault="00987B5F" w:rsidP="001C44D9">
      <w:pPr>
        <w:spacing w:after="200"/>
        <w:jc w:val="both"/>
        <w:rPr>
          <w:rFonts w:eastAsia="Calibri"/>
          <w:szCs w:val="22"/>
        </w:rPr>
      </w:pPr>
      <w:r w:rsidRPr="001C44D9">
        <w:rPr>
          <w:rFonts w:eastAsia="Calibri"/>
          <w:szCs w:val="22"/>
        </w:rPr>
        <w:t>У разі виникнення питань, пов’язаних з порядком розрахунків, Ви можете звернутися до Фактора за наступними контактами:</w:t>
      </w:r>
    </w:p>
    <w:p w:rsidR="00F43733" w:rsidRPr="001C44D9" w:rsidRDefault="00E90640" w:rsidP="001C44D9">
      <w:pPr>
        <w:autoSpaceDE w:val="0"/>
        <w:autoSpaceDN w:val="0"/>
        <w:adjustRightInd w:val="0"/>
        <w:rPr>
          <w:rFonts w:eastAsia="Calibri"/>
          <w:sz w:val="22"/>
          <w:szCs w:val="22"/>
          <w:lang w:eastAsia="ru-RU"/>
        </w:rPr>
      </w:pPr>
      <w:r w:rsidRPr="001C44D9">
        <w:rPr>
          <w:snapToGrid w:val="0"/>
          <w:color w:val="000000"/>
          <w:sz w:val="22"/>
          <w:szCs w:val="22"/>
        </w:rPr>
        <w:t>ТОВАРИСТВО З ОБМЕЖЕНОЮ ВІДПОВІДАЛЬНІСТЮ «</w:t>
      </w:r>
      <w:r w:rsidRPr="001C44D9">
        <w:rPr>
          <w:sz w:val="22"/>
          <w:szCs w:val="22"/>
        </w:rPr>
        <w:t>ФІНФОРС</w:t>
      </w:r>
      <w:r w:rsidRPr="001C44D9">
        <w:rPr>
          <w:snapToGrid w:val="0"/>
          <w:color w:val="000000"/>
          <w:sz w:val="22"/>
          <w:szCs w:val="22"/>
        </w:rPr>
        <w:t>»</w:t>
      </w:r>
    </w:p>
    <w:p w:rsidR="00987B5F" w:rsidRPr="001C44D9" w:rsidRDefault="00E90640" w:rsidP="001C44D9">
      <w:pPr>
        <w:autoSpaceDE w:val="0"/>
        <w:autoSpaceDN w:val="0"/>
        <w:adjustRightInd w:val="0"/>
        <w:rPr>
          <w:rFonts w:eastAsia="Calibri"/>
          <w:sz w:val="22"/>
          <w:szCs w:val="22"/>
          <w:lang w:eastAsia="ru-RU"/>
        </w:rPr>
      </w:pPr>
      <w:r w:rsidRPr="001C44D9">
        <w:rPr>
          <w:sz w:val="22"/>
          <w:szCs w:val="22"/>
        </w:rPr>
        <w:t>01042, м. Київ, Новопечерський провулок, будинок 19/3, корпус 2, офіс 9</w:t>
      </w:r>
    </w:p>
    <w:p w:rsidR="00987B5F" w:rsidRPr="001C44D9" w:rsidRDefault="008134CB" w:rsidP="001C44D9">
      <w:pPr>
        <w:autoSpaceDE w:val="0"/>
        <w:autoSpaceDN w:val="0"/>
        <w:adjustRightInd w:val="0"/>
        <w:rPr>
          <w:rFonts w:eastAsia="Calibri"/>
          <w:sz w:val="22"/>
          <w:szCs w:val="22"/>
          <w:lang w:eastAsia="ru-RU"/>
        </w:rPr>
      </w:pPr>
      <w:r w:rsidRPr="001C44D9">
        <w:rPr>
          <w:rFonts w:eastAsia="Calibri"/>
          <w:sz w:val="22"/>
          <w:szCs w:val="22"/>
          <w:lang w:eastAsia="ru-RU"/>
        </w:rPr>
        <w:t>Тел.: _______________________________</w:t>
      </w:r>
    </w:p>
    <w:p w:rsidR="00987B5F" w:rsidRPr="001C44D9" w:rsidRDefault="008134CB" w:rsidP="001C44D9">
      <w:pPr>
        <w:autoSpaceDE w:val="0"/>
        <w:autoSpaceDN w:val="0"/>
        <w:adjustRightInd w:val="0"/>
        <w:rPr>
          <w:rFonts w:eastAsia="Calibri"/>
          <w:sz w:val="22"/>
          <w:szCs w:val="22"/>
          <w:lang w:eastAsia="ru-RU"/>
        </w:rPr>
      </w:pPr>
      <w:r w:rsidRPr="001C44D9">
        <w:rPr>
          <w:rFonts w:eastAsia="Calibri"/>
          <w:sz w:val="22"/>
          <w:szCs w:val="22"/>
          <w:lang w:eastAsia="ru-RU"/>
        </w:rPr>
        <w:t xml:space="preserve">e-mail: </w:t>
      </w:r>
    </w:p>
    <w:p w:rsidR="008134CB" w:rsidRPr="001C44D9" w:rsidRDefault="008134CB" w:rsidP="001C44D9">
      <w:pPr>
        <w:spacing w:after="200"/>
        <w:rPr>
          <w:rFonts w:eastAsia="Calibri"/>
          <w:sz w:val="18"/>
          <w:szCs w:val="22"/>
        </w:rPr>
      </w:pPr>
    </w:p>
    <w:p w:rsidR="00987B5F" w:rsidRPr="001C44D9" w:rsidRDefault="00987B5F" w:rsidP="001C44D9">
      <w:pPr>
        <w:spacing w:after="200"/>
        <w:rPr>
          <w:rFonts w:eastAsia="Calibri"/>
          <w:sz w:val="18"/>
          <w:szCs w:val="22"/>
        </w:rPr>
      </w:pPr>
      <w:r w:rsidRPr="001C44D9">
        <w:rPr>
          <w:rFonts w:eastAsia="Calibri"/>
          <w:sz w:val="18"/>
          <w:szCs w:val="22"/>
        </w:rPr>
        <w:t>З повагою,</w:t>
      </w:r>
      <w:r w:rsidR="008134CB" w:rsidRPr="001C44D9">
        <w:rPr>
          <w:rFonts w:eastAsia="Calibri"/>
          <w:sz w:val="18"/>
          <w:szCs w:val="22"/>
        </w:rPr>
        <w:t xml:space="preserve">                                </w:t>
      </w:r>
      <w:r w:rsidRPr="001C44D9">
        <w:rPr>
          <w:rFonts w:eastAsia="Calibri"/>
          <w:sz w:val="18"/>
          <w:szCs w:val="22"/>
        </w:rPr>
        <w:t>Підпис Клієнта</w:t>
      </w:r>
      <w:r w:rsidR="008134CB" w:rsidRPr="001C44D9">
        <w:rPr>
          <w:rFonts w:eastAsia="Calibri"/>
          <w:sz w:val="18"/>
          <w:szCs w:val="22"/>
        </w:rPr>
        <w:t xml:space="preserve">        </w:t>
      </w:r>
      <w:r w:rsidRPr="001C44D9">
        <w:rPr>
          <w:rFonts w:eastAsia="Calibri"/>
          <w:sz w:val="18"/>
          <w:szCs w:val="22"/>
        </w:rPr>
        <w:t>Печатка</w:t>
      </w:r>
    </w:p>
    <w:p w:rsidR="00987B5F" w:rsidRPr="001C44D9" w:rsidRDefault="008134CB" w:rsidP="001C44D9">
      <w:pPr>
        <w:spacing w:before="120" w:after="120"/>
        <w:jc w:val="center"/>
        <w:outlineLvl w:val="0"/>
        <w:rPr>
          <w:rFonts w:eastAsia="Calibri"/>
          <w:b/>
          <w:sz w:val="22"/>
          <w:szCs w:val="22"/>
        </w:rPr>
      </w:pPr>
      <w:r w:rsidRPr="001C44D9">
        <w:rPr>
          <w:rFonts w:eastAsia="Calibri"/>
          <w:b/>
          <w:sz w:val="22"/>
          <w:szCs w:val="22"/>
        </w:rPr>
        <w:t>ПІДПИСИ</w:t>
      </w:r>
      <w:r w:rsidR="00987B5F" w:rsidRPr="001C44D9">
        <w:rPr>
          <w:rFonts w:eastAsia="Calibri"/>
          <w:b/>
          <w:sz w:val="22"/>
          <w:szCs w:val="22"/>
        </w:rPr>
        <w:t xml:space="preserve"> ТА РЕКВІЗИТИ СТОРІН</w:t>
      </w:r>
      <w:r w:rsidRPr="001C44D9">
        <w:rPr>
          <w:rFonts w:eastAsia="Calibri"/>
          <w:b/>
          <w:sz w:val="22"/>
          <w:szCs w:val="22"/>
        </w:rPr>
        <w:t>:</w:t>
      </w:r>
    </w:p>
    <w:tbl>
      <w:tblPr>
        <w:tblW w:w="9639" w:type="dxa"/>
        <w:tblInd w:w="392" w:type="dxa"/>
        <w:tblLook w:val="01E0" w:firstRow="1" w:lastRow="1" w:firstColumn="1" w:lastColumn="1" w:noHBand="0" w:noVBand="0"/>
      </w:tblPr>
      <w:tblGrid>
        <w:gridCol w:w="10469"/>
        <w:gridCol w:w="222"/>
      </w:tblGrid>
      <w:tr w:rsidR="00987B5F" w:rsidRPr="001C44D9" w:rsidTr="00987B5F">
        <w:tc>
          <w:tcPr>
            <w:tcW w:w="4927" w:type="dxa"/>
          </w:tcPr>
          <w:tbl>
            <w:tblPr>
              <w:tblW w:w="9639" w:type="dxa"/>
              <w:tblInd w:w="392" w:type="dxa"/>
              <w:tblLook w:val="01E0" w:firstRow="1" w:lastRow="1" w:firstColumn="1" w:lastColumn="1" w:noHBand="0" w:noVBand="0"/>
            </w:tblPr>
            <w:tblGrid>
              <w:gridCol w:w="9639"/>
              <w:gridCol w:w="222"/>
            </w:tblGrid>
            <w:tr w:rsidR="008134CB" w:rsidRPr="001C44D9" w:rsidTr="00226B59">
              <w:tc>
                <w:tcPr>
                  <w:tcW w:w="4927" w:type="dxa"/>
                </w:tcPr>
                <w:tbl>
                  <w:tblPr>
                    <w:tblW w:w="9423" w:type="dxa"/>
                    <w:tblLook w:val="04A0" w:firstRow="1" w:lastRow="0" w:firstColumn="1" w:lastColumn="0" w:noHBand="0" w:noVBand="1"/>
                  </w:tblPr>
                  <w:tblGrid>
                    <w:gridCol w:w="4495"/>
                    <w:gridCol w:w="4928"/>
                  </w:tblGrid>
                  <w:tr w:rsidR="008134CB" w:rsidRPr="001C44D9" w:rsidTr="007819CD">
                    <w:trPr>
                      <w:trHeight w:val="1038"/>
                    </w:trPr>
                    <w:tc>
                      <w:tcPr>
                        <w:tcW w:w="4495" w:type="dxa"/>
                        <w:shd w:val="clear" w:color="auto" w:fill="auto"/>
                      </w:tcPr>
                      <w:p w:rsidR="008134CB" w:rsidRPr="001C44D9" w:rsidRDefault="008134CB" w:rsidP="001C44D9">
                        <w:pPr>
                          <w:jc w:val="both"/>
                          <w:rPr>
                            <w:rFonts w:eastAsia="Calibri"/>
                            <w:b/>
                            <w:sz w:val="22"/>
                            <w:szCs w:val="22"/>
                          </w:rPr>
                        </w:pPr>
                        <w:r w:rsidRPr="001C44D9">
                          <w:rPr>
                            <w:rFonts w:eastAsia="Calibri"/>
                            <w:b/>
                            <w:sz w:val="22"/>
                            <w:szCs w:val="22"/>
                          </w:rPr>
                          <w:t>Клієнт</w:t>
                        </w:r>
                      </w:p>
                      <w:p w:rsidR="008134CB" w:rsidRPr="001C44D9" w:rsidRDefault="008134CB" w:rsidP="001C44D9">
                        <w:pPr>
                          <w:jc w:val="both"/>
                          <w:rPr>
                            <w:rFonts w:eastAsia="Calibri"/>
                            <w:sz w:val="22"/>
                            <w:szCs w:val="22"/>
                          </w:rPr>
                        </w:pPr>
                        <w:r w:rsidRPr="001C44D9">
                          <w:rPr>
                            <w:rFonts w:eastAsia="Calibri"/>
                            <w:sz w:val="22"/>
                            <w:szCs w:val="22"/>
                          </w:rPr>
                          <w:t>_____________________________________</w:t>
                        </w:r>
                      </w:p>
                      <w:p w:rsidR="008134CB" w:rsidRPr="001C44D9" w:rsidRDefault="008134CB" w:rsidP="001C44D9">
                        <w:pPr>
                          <w:jc w:val="both"/>
                          <w:rPr>
                            <w:rFonts w:eastAsia="Calibri"/>
                            <w:sz w:val="22"/>
                            <w:szCs w:val="22"/>
                          </w:rPr>
                        </w:pPr>
                        <w:r w:rsidRPr="001C44D9">
                          <w:rPr>
                            <w:rFonts w:eastAsia="Calibri"/>
                            <w:sz w:val="22"/>
                            <w:szCs w:val="22"/>
                          </w:rPr>
                          <w:t>[зазначаються назва і реквізити Клієнта]</w:t>
                        </w:r>
                      </w:p>
                      <w:p w:rsidR="008134CB" w:rsidRPr="001C44D9" w:rsidRDefault="008134CB" w:rsidP="001C44D9">
                        <w:pPr>
                          <w:jc w:val="both"/>
                          <w:rPr>
                            <w:rFonts w:eastAsia="Calibri"/>
                            <w:sz w:val="22"/>
                            <w:szCs w:val="22"/>
                          </w:rPr>
                        </w:pPr>
                      </w:p>
                      <w:p w:rsidR="008134CB" w:rsidRPr="001C44D9" w:rsidRDefault="008134CB" w:rsidP="001C44D9">
                        <w:pPr>
                          <w:jc w:val="both"/>
                          <w:rPr>
                            <w:rFonts w:eastAsia="Calibri"/>
                            <w:sz w:val="22"/>
                            <w:szCs w:val="22"/>
                          </w:rPr>
                        </w:pPr>
                        <w:r w:rsidRPr="001C44D9">
                          <w:rPr>
                            <w:rFonts w:eastAsia="Calibri"/>
                            <w:sz w:val="22"/>
                            <w:szCs w:val="22"/>
                          </w:rPr>
                          <w:t>[Посада, підпис, ПІБ уповноваженої особи, печатка Клієнта]</w:t>
                        </w:r>
                      </w:p>
                      <w:p w:rsidR="008134CB" w:rsidRPr="001C44D9" w:rsidRDefault="008134CB" w:rsidP="001C44D9">
                        <w:pPr>
                          <w:jc w:val="center"/>
                          <w:outlineLvl w:val="0"/>
                          <w:rPr>
                            <w:rFonts w:eastAsia="Calibri"/>
                            <w:b/>
                            <w:sz w:val="22"/>
                            <w:szCs w:val="22"/>
                          </w:rPr>
                        </w:pPr>
                      </w:p>
                    </w:tc>
                    <w:tc>
                      <w:tcPr>
                        <w:tcW w:w="4928" w:type="dxa"/>
                        <w:shd w:val="clear" w:color="auto" w:fill="auto"/>
                      </w:tcPr>
                      <w:p w:rsidR="008134CB" w:rsidRPr="001C44D9" w:rsidRDefault="008134CB" w:rsidP="001C44D9">
                        <w:pPr>
                          <w:rPr>
                            <w:rFonts w:eastAsia="Calibri"/>
                            <w:b/>
                            <w:sz w:val="22"/>
                            <w:szCs w:val="22"/>
                          </w:rPr>
                        </w:pPr>
                        <w:r w:rsidRPr="001C44D9">
                          <w:rPr>
                            <w:rFonts w:eastAsia="Calibri"/>
                            <w:b/>
                            <w:sz w:val="22"/>
                            <w:szCs w:val="22"/>
                          </w:rPr>
                          <w:t>Фактор</w:t>
                        </w:r>
                      </w:p>
                      <w:p w:rsidR="00706ED9" w:rsidRPr="001C44D9" w:rsidRDefault="00706ED9" w:rsidP="001C44D9">
                        <w:pPr>
                          <w:rPr>
                            <w:sz w:val="22"/>
                            <w:szCs w:val="22"/>
                          </w:rPr>
                        </w:pPr>
                        <w:r w:rsidRPr="001C44D9">
                          <w:rPr>
                            <w:sz w:val="22"/>
                            <w:szCs w:val="22"/>
                          </w:rPr>
                          <w:t>ТОВАРИСТВО З ОБМЕЖЕНОЮ ВІДПОВІДАЛЬНІСТЮ «ФІНФОРС»</w:t>
                        </w:r>
                      </w:p>
                      <w:p w:rsidR="00706ED9" w:rsidRPr="001C44D9" w:rsidRDefault="00706ED9" w:rsidP="001C44D9">
                        <w:pPr>
                          <w:rPr>
                            <w:sz w:val="22"/>
                            <w:szCs w:val="22"/>
                          </w:rPr>
                        </w:pPr>
                        <w:r w:rsidRPr="001C44D9">
                          <w:rPr>
                            <w:sz w:val="22"/>
                            <w:szCs w:val="22"/>
                          </w:rPr>
                          <w:t>Код ЄДРПОУ</w:t>
                        </w:r>
                        <w:r w:rsidRPr="001C44D9">
                          <w:rPr>
                            <w:b/>
                            <w:i/>
                            <w:sz w:val="22"/>
                            <w:szCs w:val="22"/>
                          </w:rPr>
                          <w:t xml:space="preserve"> </w:t>
                        </w:r>
                        <w:r w:rsidRPr="001C44D9">
                          <w:rPr>
                            <w:sz w:val="22"/>
                            <w:szCs w:val="22"/>
                          </w:rPr>
                          <w:t>41717584</w:t>
                        </w:r>
                      </w:p>
                      <w:p w:rsidR="00706ED9" w:rsidRPr="001C44D9" w:rsidRDefault="00706ED9" w:rsidP="001C44D9">
                        <w:pPr>
                          <w:rPr>
                            <w:sz w:val="22"/>
                            <w:szCs w:val="22"/>
                          </w:rPr>
                        </w:pPr>
                        <w:r w:rsidRPr="001C44D9">
                          <w:rPr>
                            <w:sz w:val="22"/>
                            <w:szCs w:val="22"/>
                          </w:rPr>
                          <w:t>Юридична/фактична адреса: 01042, м. Київ, Новопечерський провулок, будинок 19/3, корпус 2, офіс 9</w:t>
                        </w:r>
                      </w:p>
                      <w:p w:rsidR="00706ED9" w:rsidRPr="001C44D9" w:rsidRDefault="00F30815" w:rsidP="001C44D9">
                        <w:pPr>
                          <w:spacing w:line="276" w:lineRule="auto"/>
                          <w:rPr>
                            <w:sz w:val="22"/>
                            <w:szCs w:val="22"/>
                          </w:rPr>
                        </w:pPr>
                        <w:r w:rsidRPr="001C44D9">
                          <w:rPr>
                            <w:sz w:val="22"/>
                            <w:szCs w:val="22"/>
                          </w:rPr>
                          <w:lastRenderedPageBreak/>
                          <w:t>п</w:t>
                        </w:r>
                        <w:r w:rsidR="00706ED9" w:rsidRPr="001C44D9">
                          <w:rPr>
                            <w:sz w:val="22"/>
                            <w:szCs w:val="22"/>
                          </w:rPr>
                          <w:t xml:space="preserve">/р 26003455047060 в АТ «ОТП Банк», </w:t>
                        </w:r>
                      </w:p>
                      <w:p w:rsidR="00706ED9" w:rsidRPr="001C44D9" w:rsidRDefault="00706ED9" w:rsidP="001C44D9">
                        <w:pPr>
                          <w:spacing w:line="276" w:lineRule="auto"/>
                          <w:rPr>
                            <w:sz w:val="22"/>
                            <w:szCs w:val="22"/>
                          </w:rPr>
                        </w:pPr>
                        <w:r w:rsidRPr="001C44D9">
                          <w:rPr>
                            <w:sz w:val="22"/>
                            <w:szCs w:val="22"/>
                          </w:rPr>
                          <w:t>м. Київ, МФО 300528</w:t>
                        </w:r>
                      </w:p>
                      <w:p w:rsidR="00706ED9" w:rsidRPr="001C44D9" w:rsidRDefault="00706ED9" w:rsidP="001C44D9">
                        <w:pPr>
                          <w:rPr>
                            <w:sz w:val="22"/>
                            <w:szCs w:val="22"/>
                          </w:rPr>
                        </w:pPr>
                        <w:r w:rsidRPr="001C44D9">
                          <w:rPr>
                            <w:sz w:val="22"/>
                            <w:szCs w:val="22"/>
                          </w:rPr>
                          <w:t>Електронна адреса: ______________</w:t>
                        </w:r>
                      </w:p>
                      <w:p w:rsidR="00706ED9" w:rsidRPr="001C44D9" w:rsidRDefault="00706ED9" w:rsidP="001C44D9">
                        <w:pPr>
                          <w:rPr>
                            <w:sz w:val="22"/>
                            <w:szCs w:val="22"/>
                          </w:rPr>
                        </w:pPr>
                        <w:r w:rsidRPr="001C44D9">
                          <w:rPr>
                            <w:sz w:val="22"/>
                            <w:szCs w:val="22"/>
                          </w:rPr>
                          <w:t>Телефон: ______________________</w:t>
                        </w:r>
                      </w:p>
                      <w:p w:rsidR="00706ED9" w:rsidRPr="001C44D9" w:rsidRDefault="00706ED9" w:rsidP="001C44D9">
                        <w:pPr>
                          <w:rPr>
                            <w:b/>
                            <w:sz w:val="22"/>
                            <w:szCs w:val="22"/>
                            <w:lang w:val="ru-RU"/>
                          </w:rPr>
                        </w:pPr>
                      </w:p>
                      <w:p w:rsidR="00706ED9" w:rsidRPr="001C44D9" w:rsidRDefault="00706ED9" w:rsidP="001C44D9">
                        <w:pPr>
                          <w:rPr>
                            <w:b/>
                            <w:sz w:val="22"/>
                            <w:szCs w:val="22"/>
                            <w:lang w:val="ru-RU"/>
                          </w:rPr>
                        </w:pPr>
                        <w:r w:rsidRPr="001C44D9">
                          <w:rPr>
                            <w:b/>
                            <w:sz w:val="22"/>
                            <w:szCs w:val="22"/>
                            <w:lang w:val="ru-RU"/>
                          </w:rPr>
                          <w:t xml:space="preserve">Директор </w:t>
                        </w:r>
                      </w:p>
                      <w:p w:rsidR="00706ED9" w:rsidRPr="001C44D9" w:rsidRDefault="00706ED9" w:rsidP="001C44D9">
                        <w:pPr>
                          <w:jc w:val="both"/>
                          <w:rPr>
                            <w:b/>
                            <w:sz w:val="24"/>
                            <w:szCs w:val="24"/>
                            <w:lang w:val="ru-RU"/>
                          </w:rPr>
                        </w:pPr>
                        <w:r w:rsidRPr="001C44D9">
                          <w:rPr>
                            <w:b/>
                            <w:sz w:val="22"/>
                            <w:szCs w:val="22"/>
                          </w:rPr>
                          <w:t>Остапчук С.І.</w:t>
                        </w:r>
                        <w:r w:rsidRPr="001C44D9">
                          <w:rPr>
                            <w:b/>
                            <w:sz w:val="22"/>
                            <w:szCs w:val="22"/>
                            <w:lang w:val="ru-RU"/>
                          </w:rPr>
                          <w:t xml:space="preserve">  </w:t>
                        </w:r>
                        <w:r w:rsidRPr="001C44D9">
                          <w:rPr>
                            <w:b/>
                            <w:sz w:val="24"/>
                            <w:szCs w:val="24"/>
                            <w:lang w:val="ru-RU"/>
                          </w:rPr>
                          <w:t>________________________</w:t>
                        </w:r>
                      </w:p>
                      <w:p w:rsidR="008134CB" w:rsidRPr="001C44D9" w:rsidRDefault="00706ED9" w:rsidP="001C44D9">
                        <w:pPr>
                          <w:jc w:val="center"/>
                          <w:outlineLvl w:val="0"/>
                          <w:rPr>
                            <w:rFonts w:eastAsia="Calibri"/>
                            <w:b/>
                            <w:sz w:val="22"/>
                            <w:szCs w:val="22"/>
                          </w:rPr>
                        </w:pPr>
                        <w:r w:rsidRPr="001C44D9">
                          <w:rPr>
                            <w:b/>
                            <w:sz w:val="24"/>
                            <w:szCs w:val="24"/>
                            <w:lang w:val="ru-RU"/>
                          </w:rPr>
                          <w:t xml:space="preserve">                                                </w:t>
                        </w:r>
                        <w:r w:rsidRPr="001C44D9">
                          <w:rPr>
                            <w:sz w:val="24"/>
                            <w:szCs w:val="24"/>
                            <w:lang w:val="ru-RU"/>
                          </w:rPr>
                          <w:t>М.П.</w:t>
                        </w:r>
                      </w:p>
                    </w:tc>
                  </w:tr>
                </w:tbl>
                <w:p w:rsidR="008134CB" w:rsidRPr="001C44D9" w:rsidRDefault="008134CB" w:rsidP="001C44D9">
                  <w:pPr>
                    <w:spacing w:after="200"/>
                    <w:jc w:val="both"/>
                    <w:rPr>
                      <w:rFonts w:eastAsia="Calibri"/>
                      <w:b/>
                      <w:sz w:val="22"/>
                      <w:szCs w:val="22"/>
                    </w:rPr>
                  </w:pPr>
                </w:p>
              </w:tc>
              <w:tc>
                <w:tcPr>
                  <w:tcW w:w="4712" w:type="dxa"/>
                </w:tcPr>
                <w:p w:rsidR="008134CB" w:rsidRPr="001C44D9" w:rsidRDefault="008134CB" w:rsidP="001C44D9">
                  <w:pPr>
                    <w:spacing w:after="200"/>
                    <w:jc w:val="both"/>
                    <w:rPr>
                      <w:rFonts w:eastAsia="Calibri"/>
                      <w:b/>
                      <w:sz w:val="22"/>
                      <w:szCs w:val="22"/>
                    </w:rPr>
                  </w:pPr>
                </w:p>
              </w:tc>
            </w:tr>
          </w:tbl>
          <w:p w:rsidR="00987B5F" w:rsidRPr="001C44D9" w:rsidRDefault="00987B5F" w:rsidP="001C44D9">
            <w:pPr>
              <w:spacing w:after="200"/>
              <w:jc w:val="both"/>
              <w:rPr>
                <w:rFonts w:eastAsia="Calibri"/>
                <w:b/>
                <w:sz w:val="22"/>
                <w:szCs w:val="22"/>
              </w:rPr>
            </w:pPr>
          </w:p>
        </w:tc>
        <w:tc>
          <w:tcPr>
            <w:tcW w:w="4712" w:type="dxa"/>
          </w:tcPr>
          <w:p w:rsidR="00987B5F" w:rsidRPr="001C44D9" w:rsidRDefault="00987B5F" w:rsidP="001C44D9">
            <w:pPr>
              <w:spacing w:after="200"/>
              <w:jc w:val="both"/>
              <w:rPr>
                <w:rFonts w:eastAsia="Calibri"/>
                <w:b/>
                <w:sz w:val="22"/>
                <w:szCs w:val="22"/>
              </w:rPr>
            </w:pPr>
          </w:p>
        </w:tc>
      </w:tr>
      <w:tr w:rsidR="00987B5F" w:rsidRPr="001C44D9" w:rsidTr="00987B5F">
        <w:tc>
          <w:tcPr>
            <w:tcW w:w="4927" w:type="dxa"/>
          </w:tcPr>
          <w:p w:rsidR="00987B5F" w:rsidRPr="001C44D9" w:rsidRDefault="00987B5F"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p w:rsidR="00706ED9" w:rsidRPr="001C44D9" w:rsidRDefault="00706ED9" w:rsidP="001C44D9">
            <w:pPr>
              <w:spacing w:after="200"/>
              <w:jc w:val="both"/>
              <w:rPr>
                <w:rFonts w:eastAsia="Calibri"/>
                <w:b/>
                <w:sz w:val="22"/>
                <w:szCs w:val="22"/>
              </w:rPr>
            </w:pPr>
          </w:p>
        </w:tc>
        <w:tc>
          <w:tcPr>
            <w:tcW w:w="4712" w:type="dxa"/>
          </w:tcPr>
          <w:p w:rsidR="00987B5F" w:rsidRPr="001C44D9" w:rsidRDefault="00987B5F" w:rsidP="001C44D9">
            <w:pPr>
              <w:spacing w:after="200"/>
              <w:jc w:val="both"/>
              <w:rPr>
                <w:rFonts w:eastAsia="Calibri"/>
                <w:sz w:val="22"/>
                <w:szCs w:val="22"/>
              </w:rPr>
            </w:pPr>
          </w:p>
        </w:tc>
      </w:tr>
    </w:tbl>
    <w:p w:rsidR="00987B5F" w:rsidRPr="001C44D9" w:rsidRDefault="00987B5F" w:rsidP="001C44D9">
      <w:pPr>
        <w:spacing w:before="120" w:after="120"/>
        <w:jc w:val="center"/>
        <w:rPr>
          <w:rFonts w:eastAsia="Calibri"/>
          <w:b/>
          <w:sz w:val="22"/>
          <w:szCs w:val="22"/>
        </w:rPr>
      </w:pPr>
      <w:r w:rsidRPr="001C44D9">
        <w:rPr>
          <w:rFonts w:eastAsia="Calibri"/>
          <w:b/>
          <w:sz w:val="22"/>
          <w:szCs w:val="22"/>
        </w:rPr>
        <w:lastRenderedPageBreak/>
        <w:t>ДОДАТОК № 4</w:t>
      </w:r>
    </w:p>
    <w:p w:rsidR="00987B5F" w:rsidRPr="001C44D9" w:rsidRDefault="00987B5F" w:rsidP="001C44D9">
      <w:pPr>
        <w:spacing w:after="200"/>
        <w:jc w:val="center"/>
        <w:outlineLvl w:val="0"/>
        <w:rPr>
          <w:rFonts w:eastAsia="Calibri"/>
          <w:sz w:val="22"/>
          <w:szCs w:val="22"/>
        </w:rPr>
      </w:pPr>
      <w:r w:rsidRPr="001C44D9">
        <w:rPr>
          <w:rFonts w:eastAsia="Calibri"/>
          <w:b/>
          <w:sz w:val="22"/>
          <w:szCs w:val="22"/>
        </w:rPr>
        <w:t>ДО ДОГОВОРУ ФАКТОРИНГА</w:t>
      </w:r>
      <w:r w:rsidRPr="001C44D9">
        <w:rPr>
          <w:rFonts w:eastAsia="Calibri"/>
          <w:sz w:val="22"/>
          <w:szCs w:val="22"/>
        </w:rPr>
        <w:t xml:space="preserve"> </w:t>
      </w:r>
      <w:r w:rsidRPr="001C44D9">
        <w:rPr>
          <w:rFonts w:eastAsia="Calibri"/>
          <w:b/>
          <w:sz w:val="22"/>
          <w:szCs w:val="22"/>
        </w:rPr>
        <w:t>№</w:t>
      </w:r>
      <w:r w:rsidR="004B34AE" w:rsidRPr="001C44D9">
        <w:rPr>
          <w:rFonts w:eastAsia="Calibri"/>
          <w:b/>
          <w:sz w:val="22"/>
          <w:szCs w:val="22"/>
        </w:rPr>
        <w:t>_____</w:t>
      </w:r>
      <w:r w:rsidRPr="001C44D9">
        <w:rPr>
          <w:rFonts w:eastAsia="Calibri"/>
          <w:b/>
          <w:sz w:val="22"/>
          <w:szCs w:val="22"/>
        </w:rPr>
        <w:t xml:space="preserve"> від «</w:t>
      </w:r>
      <w:r w:rsidR="004B34AE" w:rsidRPr="001C44D9">
        <w:rPr>
          <w:rFonts w:eastAsia="Calibri"/>
          <w:b/>
          <w:sz w:val="22"/>
          <w:szCs w:val="22"/>
        </w:rPr>
        <w:t>____</w:t>
      </w:r>
      <w:r w:rsidRPr="001C44D9">
        <w:rPr>
          <w:rFonts w:eastAsia="Calibri"/>
          <w:b/>
          <w:sz w:val="22"/>
          <w:szCs w:val="22"/>
        </w:rPr>
        <w:t xml:space="preserve">» </w:t>
      </w:r>
      <w:r w:rsidR="004B34AE" w:rsidRPr="001C44D9">
        <w:rPr>
          <w:rFonts w:eastAsia="Calibri"/>
          <w:b/>
          <w:sz w:val="22"/>
          <w:szCs w:val="22"/>
        </w:rPr>
        <w:t>___________</w:t>
      </w:r>
      <w:r w:rsidRPr="001C44D9">
        <w:rPr>
          <w:rFonts w:eastAsia="Calibri"/>
          <w:b/>
          <w:sz w:val="22"/>
          <w:szCs w:val="22"/>
        </w:rPr>
        <w:t xml:space="preserve"> 20</w:t>
      </w:r>
      <w:r w:rsidR="004B34AE" w:rsidRPr="001C44D9">
        <w:rPr>
          <w:rFonts w:eastAsia="Calibri"/>
          <w:b/>
          <w:sz w:val="22"/>
          <w:szCs w:val="22"/>
        </w:rPr>
        <w:t>______</w:t>
      </w:r>
      <w:r w:rsidRPr="001C44D9">
        <w:rPr>
          <w:rFonts w:eastAsia="Calibri"/>
          <w:b/>
          <w:sz w:val="22"/>
          <w:szCs w:val="22"/>
        </w:rPr>
        <w:t xml:space="preserve"> р.</w:t>
      </w:r>
    </w:p>
    <w:p w:rsidR="00987B5F" w:rsidRPr="001C44D9" w:rsidRDefault="00987B5F" w:rsidP="001C44D9">
      <w:pPr>
        <w:spacing w:after="200"/>
        <w:jc w:val="both"/>
        <w:rPr>
          <w:rFonts w:eastAsia="Calibri"/>
          <w:b/>
          <w:sz w:val="22"/>
          <w:szCs w:val="22"/>
        </w:rPr>
      </w:pPr>
      <w:r w:rsidRPr="001C44D9">
        <w:rPr>
          <w:rFonts w:eastAsia="Calibri"/>
          <w:b/>
          <w:sz w:val="22"/>
          <w:szCs w:val="22"/>
        </w:rPr>
        <w:t>м. Київ</w:t>
      </w:r>
      <w:r w:rsidRPr="001C44D9">
        <w:rPr>
          <w:rFonts w:eastAsia="Calibri"/>
          <w:b/>
          <w:sz w:val="22"/>
          <w:szCs w:val="22"/>
        </w:rPr>
        <w:tab/>
      </w:r>
      <w:r w:rsidRPr="001C44D9">
        <w:rPr>
          <w:rFonts w:eastAsia="Calibri"/>
          <w:b/>
          <w:sz w:val="22"/>
          <w:szCs w:val="22"/>
        </w:rPr>
        <w:tab/>
      </w:r>
      <w:r w:rsidRPr="001C44D9">
        <w:rPr>
          <w:rFonts w:eastAsia="Calibri"/>
          <w:b/>
          <w:sz w:val="22"/>
          <w:szCs w:val="22"/>
        </w:rPr>
        <w:tab/>
      </w:r>
      <w:r w:rsidRPr="001C44D9">
        <w:rPr>
          <w:rFonts w:eastAsia="Calibri"/>
          <w:b/>
          <w:sz w:val="22"/>
          <w:szCs w:val="22"/>
        </w:rPr>
        <w:tab/>
      </w:r>
      <w:r w:rsidRPr="001C44D9">
        <w:rPr>
          <w:rFonts w:eastAsia="Calibri"/>
          <w:b/>
          <w:sz w:val="22"/>
          <w:szCs w:val="22"/>
        </w:rPr>
        <w:tab/>
      </w:r>
      <w:r w:rsidRPr="001C44D9">
        <w:rPr>
          <w:rFonts w:eastAsia="Calibri"/>
          <w:b/>
          <w:sz w:val="22"/>
          <w:szCs w:val="22"/>
        </w:rPr>
        <w:tab/>
        <w:t xml:space="preserve">                                    </w:t>
      </w:r>
      <w:r w:rsidR="004B34AE" w:rsidRPr="001C44D9">
        <w:rPr>
          <w:rFonts w:eastAsia="Calibri"/>
          <w:b/>
          <w:sz w:val="22"/>
          <w:szCs w:val="22"/>
        </w:rPr>
        <w:t>«____» ________</w:t>
      </w:r>
      <w:r w:rsidRPr="001C44D9">
        <w:rPr>
          <w:rFonts w:eastAsia="Calibri"/>
          <w:b/>
          <w:sz w:val="22"/>
          <w:szCs w:val="22"/>
        </w:rPr>
        <w:t xml:space="preserve"> 20</w:t>
      </w:r>
      <w:r w:rsidR="004B34AE" w:rsidRPr="001C44D9">
        <w:rPr>
          <w:rFonts w:eastAsia="Calibri"/>
          <w:b/>
          <w:sz w:val="22"/>
          <w:szCs w:val="22"/>
        </w:rPr>
        <w:t>__</w:t>
      </w:r>
      <w:r w:rsidRPr="001C44D9">
        <w:rPr>
          <w:rFonts w:eastAsia="Calibri"/>
          <w:b/>
          <w:sz w:val="22"/>
          <w:szCs w:val="22"/>
        </w:rPr>
        <w:t xml:space="preserve"> року</w:t>
      </w:r>
    </w:p>
    <w:p w:rsidR="00987B5F" w:rsidRPr="001C44D9" w:rsidRDefault="00987B5F" w:rsidP="001C44D9">
      <w:pPr>
        <w:spacing w:before="120" w:after="120"/>
        <w:jc w:val="both"/>
        <w:rPr>
          <w:rFonts w:eastAsia="Calibri"/>
          <w:sz w:val="22"/>
          <w:szCs w:val="22"/>
        </w:rPr>
      </w:pPr>
      <w:r w:rsidRPr="001C44D9">
        <w:rPr>
          <w:rFonts w:eastAsia="Calibri"/>
          <w:sz w:val="22"/>
          <w:szCs w:val="22"/>
        </w:rPr>
        <w:t>Відповідно до п.</w:t>
      </w:r>
      <w:r w:rsidR="00A67F68" w:rsidRPr="001C44D9">
        <w:rPr>
          <w:rFonts w:eastAsia="Calibri"/>
          <w:sz w:val="22"/>
          <w:szCs w:val="22"/>
        </w:rPr>
        <w:t>3</w:t>
      </w:r>
      <w:r w:rsidRPr="001C44D9">
        <w:rPr>
          <w:rFonts w:eastAsia="Calibri"/>
          <w:sz w:val="22"/>
          <w:szCs w:val="22"/>
        </w:rPr>
        <w:t>.2. Договору факторингу №</w:t>
      </w:r>
      <w:r w:rsidR="004B34AE" w:rsidRPr="001C44D9">
        <w:rPr>
          <w:rFonts w:eastAsia="Calibri"/>
          <w:sz w:val="22"/>
          <w:szCs w:val="22"/>
        </w:rPr>
        <w:t>_____</w:t>
      </w:r>
      <w:r w:rsidRPr="001C44D9">
        <w:rPr>
          <w:rFonts w:eastAsia="Calibri"/>
          <w:sz w:val="22"/>
          <w:szCs w:val="22"/>
        </w:rPr>
        <w:t xml:space="preserve"> від «</w:t>
      </w:r>
      <w:r w:rsidR="004B34AE" w:rsidRPr="001C44D9">
        <w:rPr>
          <w:rFonts w:eastAsia="Calibri"/>
          <w:sz w:val="22"/>
          <w:szCs w:val="22"/>
        </w:rPr>
        <w:t>___</w:t>
      </w:r>
      <w:r w:rsidRPr="001C44D9">
        <w:rPr>
          <w:rFonts w:eastAsia="Calibri"/>
          <w:sz w:val="22"/>
          <w:szCs w:val="22"/>
        </w:rPr>
        <w:t xml:space="preserve">» </w:t>
      </w:r>
      <w:r w:rsidR="004B34AE" w:rsidRPr="001C44D9">
        <w:rPr>
          <w:rFonts w:eastAsia="Calibri"/>
          <w:sz w:val="22"/>
          <w:szCs w:val="22"/>
        </w:rPr>
        <w:t>___________</w:t>
      </w:r>
      <w:r w:rsidRPr="001C44D9">
        <w:rPr>
          <w:rFonts w:eastAsia="Calibri"/>
          <w:sz w:val="22"/>
          <w:szCs w:val="22"/>
        </w:rPr>
        <w:t xml:space="preserve"> 20</w:t>
      </w:r>
      <w:r w:rsidR="004B34AE" w:rsidRPr="001C44D9">
        <w:rPr>
          <w:rFonts w:eastAsia="Calibri"/>
          <w:sz w:val="22"/>
          <w:szCs w:val="22"/>
        </w:rPr>
        <w:t>____</w:t>
      </w:r>
      <w:r w:rsidRPr="001C44D9">
        <w:rPr>
          <w:rFonts w:eastAsia="Calibri"/>
          <w:sz w:val="22"/>
          <w:szCs w:val="22"/>
        </w:rPr>
        <w:t xml:space="preserve">р. Клієнт передає Фактору Розширений реєстр прав </w:t>
      </w:r>
      <w:r w:rsidR="00024D0E" w:rsidRPr="001C44D9">
        <w:rPr>
          <w:rFonts w:eastAsia="Calibri"/>
          <w:sz w:val="22"/>
          <w:szCs w:val="22"/>
        </w:rPr>
        <w:t xml:space="preserve">грошових </w:t>
      </w:r>
      <w:r w:rsidRPr="001C44D9">
        <w:rPr>
          <w:rFonts w:eastAsia="Calibri"/>
          <w:sz w:val="22"/>
          <w:szCs w:val="22"/>
        </w:rPr>
        <w:t>вимог, який повинен містити наступні поля:</w:t>
      </w:r>
    </w:p>
    <w:tbl>
      <w:tblPr>
        <w:tblW w:w="6315" w:type="dxa"/>
        <w:tblInd w:w="93" w:type="dxa"/>
        <w:tblLook w:val="0000" w:firstRow="0" w:lastRow="0" w:firstColumn="0" w:lastColumn="0" w:noHBand="0" w:noVBand="0"/>
      </w:tblPr>
      <w:tblGrid>
        <w:gridCol w:w="540"/>
        <w:gridCol w:w="5775"/>
      </w:tblGrid>
      <w:tr w:rsidR="00987B5F" w:rsidRPr="001C44D9" w:rsidTr="00987B5F">
        <w:trPr>
          <w:trHeight w:val="255"/>
        </w:trPr>
        <w:tc>
          <w:tcPr>
            <w:tcW w:w="540" w:type="dxa"/>
            <w:tcBorders>
              <w:top w:val="nil"/>
              <w:left w:val="nil"/>
              <w:bottom w:val="nil"/>
              <w:right w:val="nil"/>
            </w:tcBorders>
            <w:noWrap/>
            <w:vAlign w:val="bottom"/>
          </w:tcPr>
          <w:p w:rsidR="00987B5F" w:rsidRPr="001C44D9" w:rsidRDefault="00987B5F" w:rsidP="001C44D9">
            <w:pPr>
              <w:jc w:val="right"/>
              <w:rPr>
                <w:rFonts w:eastAsia="Calibri"/>
                <w:sz w:val="22"/>
                <w:szCs w:val="22"/>
                <w:lang w:eastAsia="ru-RU"/>
              </w:rPr>
            </w:pPr>
            <w:r w:rsidRPr="001C44D9">
              <w:rPr>
                <w:rFonts w:eastAsia="Calibri"/>
                <w:sz w:val="22"/>
                <w:szCs w:val="22"/>
                <w:lang w:eastAsia="ru-RU"/>
              </w:rPr>
              <w:t>1.</w:t>
            </w:r>
          </w:p>
        </w:tc>
        <w:tc>
          <w:tcPr>
            <w:tcW w:w="5775" w:type="dxa"/>
            <w:tcBorders>
              <w:top w:val="nil"/>
              <w:left w:val="nil"/>
              <w:bottom w:val="nil"/>
              <w:right w:val="nil"/>
            </w:tcBorders>
            <w:noWrap/>
            <w:vAlign w:val="center"/>
          </w:tcPr>
          <w:p w:rsidR="00987B5F" w:rsidRPr="001C44D9" w:rsidRDefault="004B34AE" w:rsidP="001C44D9">
            <w:pPr>
              <w:rPr>
                <w:rFonts w:eastAsia="Calibri"/>
                <w:sz w:val="22"/>
                <w:szCs w:val="22"/>
                <w:lang w:eastAsia="ru-RU"/>
              </w:rPr>
            </w:pPr>
            <w:r w:rsidRPr="001C44D9">
              <w:rPr>
                <w:rFonts w:eastAsia="Calibri"/>
                <w:sz w:val="22"/>
                <w:szCs w:val="22"/>
                <w:lang w:eastAsia="ru-RU"/>
              </w:rPr>
              <w:t>ПІБ фізичної особи</w:t>
            </w:r>
            <w:r w:rsidR="00987B5F" w:rsidRPr="001C44D9">
              <w:rPr>
                <w:rFonts w:eastAsia="Calibri"/>
                <w:sz w:val="22"/>
                <w:szCs w:val="22"/>
                <w:lang w:eastAsia="ru-RU"/>
              </w:rPr>
              <w:t xml:space="preserve"> Боржника </w:t>
            </w:r>
          </w:p>
        </w:tc>
      </w:tr>
      <w:tr w:rsidR="00987B5F" w:rsidRPr="001C44D9" w:rsidTr="00987B5F">
        <w:trPr>
          <w:trHeight w:val="255"/>
        </w:trPr>
        <w:tc>
          <w:tcPr>
            <w:tcW w:w="540" w:type="dxa"/>
            <w:tcBorders>
              <w:top w:val="nil"/>
              <w:left w:val="nil"/>
              <w:bottom w:val="nil"/>
              <w:right w:val="nil"/>
            </w:tcBorders>
            <w:noWrap/>
            <w:vAlign w:val="bottom"/>
          </w:tcPr>
          <w:p w:rsidR="00987B5F" w:rsidRPr="001C44D9" w:rsidRDefault="00987B5F" w:rsidP="001C44D9">
            <w:pPr>
              <w:jc w:val="right"/>
              <w:rPr>
                <w:rFonts w:eastAsia="Calibri"/>
                <w:sz w:val="22"/>
                <w:szCs w:val="22"/>
                <w:lang w:eastAsia="ru-RU"/>
              </w:rPr>
            </w:pPr>
            <w:r w:rsidRPr="001C44D9">
              <w:rPr>
                <w:rFonts w:eastAsia="Calibri"/>
                <w:sz w:val="22"/>
                <w:szCs w:val="22"/>
                <w:lang w:eastAsia="ru-RU"/>
              </w:rPr>
              <w:t>2.</w:t>
            </w:r>
          </w:p>
        </w:tc>
        <w:tc>
          <w:tcPr>
            <w:tcW w:w="5775" w:type="dxa"/>
            <w:tcBorders>
              <w:top w:val="nil"/>
              <w:left w:val="nil"/>
              <w:bottom w:val="nil"/>
              <w:right w:val="nil"/>
            </w:tcBorders>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 xml:space="preserve">Податковий номер </w:t>
            </w:r>
            <w:r w:rsidR="004B34AE" w:rsidRPr="001C44D9">
              <w:rPr>
                <w:rFonts w:eastAsia="Calibri"/>
                <w:sz w:val="22"/>
                <w:szCs w:val="22"/>
                <w:lang w:eastAsia="ru-RU"/>
              </w:rPr>
              <w:t>Боржника (за наявності)</w:t>
            </w:r>
          </w:p>
        </w:tc>
      </w:tr>
      <w:tr w:rsidR="00987B5F" w:rsidRPr="001C44D9" w:rsidTr="00987B5F">
        <w:trPr>
          <w:trHeight w:val="255"/>
        </w:trPr>
        <w:tc>
          <w:tcPr>
            <w:tcW w:w="540" w:type="dxa"/>
            <w:tcBorders>
              <w:top w:val="nil"/>
              <w:left w:val="nil"/>
              <w:bottom w:val="nil"/>
              <w:right w:val="nil"/>
            </w:tcBorders>
            <w:noWrap/>
            <w:vAlign w:val="bottom"/>
          </w:tcPr>
          <w:p w:rsidR="00987B5F" w:rsidRPr="001C44D9" w:rsidRDefault="00987B5F" w:rsidP="001C44D9">
            <w:pPr>
              <w:jc w:val="right"/>
              <w:rPr>
                <w:rFonts w:eastAsia="Calibri"/>
                <w:sz w:val="22"/>
                <w:szCs w:val="22"/>
                <w:lang w:eastAsia="ru-RU"/>
              </w:rPr>
            </w:pPr>
            <w:r w:rsidRPr="001C44D9">
              <w:rPr>
                <w:rFonts w:eastAsia="Calibri"/>
                <w:sz w:val="22"/>
                <w:szCs w:val="22"/>
                <w:lang w:eastAsia="ru-RU"/>
              </w:rPr>
              <w:t>3.</w:t>
            </w:r>
          </w:p>
        </w:tc>
        <w:tc>
          <w:tcPr>
            <w:tcW w:w="5775" w:type="dxa"/>
            <w:tcBorders>
              <w:top w:val="nil"/>
              <w:left w:val="nil"/>
              <w:bottom w:val="nil"/>
              <w:right w:val="nil"/>
            </w:tcBorders>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Дата на</w:t>
            </w:r>
            <w:r w:rsidR="004B34AE" w:rsidRPr="001C44D9">
              <w:rPr>
                <w:rFonts w:eastAsia="Calibri"/>
                <w:sz w:val="22"/>
                <w:szCs w:val="22"/>
                <w:lang w:eastAsia="ru-RU"/>
              </w:rPr>
              <w:t xml:space="preserve">родження Боржника </w:t>
            </w:r>
          </w:p>
        </w:tc>
      </w:tr>
      <w:tr w:rsidR="00987B5F" w:rsidRPr="001C44D9" w:rsidTr="00987B5F">
        <w:trPr>
          <w:trHeight w:val="255"/>
        </w:trPr>
        <w:tc>
          <w:tcPr>
            <w:tcW w:w="540" w:type="dxa"/>
            <w:tcBorders>
              <w:top w:val="nil"/>
              <w:left w:val="nil"/>
              <w:bottom w:val="nil"/>
              <w:right w:val="nil"/>
            </w:tcBorders>
            <w:noWrap/>
            <w:vAlign w:val="bottom"/>
          </w:tcPr>
          <w:p w:rsidR="00987B5F" w:rsidRPr="001C44D9" w:rsidRDefault="00987B5F" w:rsidP="001C44D9">
            <w:pPr>
              <w:jc w:val="right"/>
              <w:rPr>
                <w:rFonts w:eastAsia="Calibri"/>
                <w:sz w:val="22"/>
                <w:szCs w:val="22"/>
                <w:lang w:eastAsia="ru-RU"/>
              </w:rPr>
            </w:pPr>
            <w:r w:rsidRPr="001C44D9">
              <w:rPr>
                <w:rFonts w:eastAsia="Calibri"/>
                <w:sz w:val="22"/>
                <w:szCs w:val="22"/>
                <w:lang w:eastAsia="ru-RU"/>
              </w:rPr>
              <w:t>4.</w:t>
            </w:r>
          </w:p>
        </w:tc>
        <w:tc>
          <w:tcPr>
            <w:tcW w:w="5775" w:type="dxa"/>
            <w:tcBorders>
              <w:top w:val="nil"/>
              <w:left w:val="nil"/>
              <w:bottom w:val="nil"/>
              <w:right w:val="nil"/>
            </w:tcBorders>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Регіон видачі кредиту</w:t>
            </w:r>
            <w:r w:rsidR="004B34AE" w:rsidRPr="001C44D9">
              <w:rPr>
                <w:rFonts w:eastAsia="Calibri"/>
                <w:sz w:val="22"/>
                <w:szCs w:val="22"/>
                <w:lang w:eastAsia="ru-RU"/>
              </w:rPr>
              <w:t xml:space="preserve"> (позики)</w:t>
            </w:r>
          </w:p>
        </w:tc>
      </w:tr>
      <w:tr w:rsidR="00987B5F" w:rsidRPr="001C44D9" w:rsidTr="00987B5F">
        <w:trPr>
          <w:trHeight w:val="255"/>
        </w:trPr>
        <w:tc>
          <w:tcPr>
            <w:tcW w:w="540" w:type="dxa"/>
            <w:tcBorders>
              <w:top w:val="nil"/>
              <w:left w:val="nil"/>
              <w:bottom w:val="nil"/>
              <w:right w:val="nil"/>
            </w:tcBorders>
            <w:noWrap/>
            <w:vAlign w:val="bottom"/>
          </w:tcPr>
          <w:p w:rsidR="00987B5F" w:rsidRPr="001C44D9" w:rsidRDefault="004B34AE" w:rsidP="001C44D9">
            <w:pPr>
              <w:jc w:val="right"/>
              <w:rPr>
                <w:rFonts w:eastAsia="Calibri"/>
                <w:sz w:val="22"/>
                <w:szCs w:val="22"/>
                <w:lang w:eastAsia="ru-RU"/>
              </w:rPr>
            </w:pPr>
            <w:r w:rsidRPr="001C44D9">
              <w:rPr>
                <w:rFonts w:eastAsia="Calibri"/>
                <w:sz w:val="22"/>
                <w:szCs w:val="22"/>
                <w:lang w:eastAsia="ru-RU"/>
              </w:rPr>
              <w:t>5</w:t>
            </w:r>
            <w:r w:rsidR="00987B5F" w:rsidRPr="001C44D9">
              <w:rPr>
                <w:rFonts w:eastAsia="Calibri"/>
                <w:sz w:val="22"/>
                <w:szCs w:val="22"/>
                <w:lang w:eastAsia="ru-RU"/>
              </w:rPr>
              <w:t>.</w:t>
            </w:r>
          </w:p>
        </w:tc>
        <w:tc>
          <w:tcPr>
            <w:tcW w:w="5775" w:type="dxa"/>
            <w:tcBorders>
              <w:top w:val="nil"/>
              <w:left w:val="nil"/>
              <w:bottom w:val="nil"/>
              <w:right w:val="nil"/>
            </w:tcBorders>
            <w:noWrap/>
            <w:vAlign w:val="center"/>
          </w:tcPr>
          <w:p w:rsidR="00987B5F" w:rsidRPr="001C44D9" w:rsidRDefault="004B34AE" w:rsidP="001C44D9">
            <w:pPr>
              <w:rPr>
                <w:rFonts w:eastAsia="Calibri"/>
                <w:sz w:val="22"/>
                <w:szCs w:val="22"/>
                <w:lang w:eastAsia="ru-RU"/>
              </w:rPr>
            </w:pPr>
            <w:r w:rsidRPr="001C44D9">
              <w:rPr>
                <w:rFonts w:eastAsia="Calibri"/>
                <w:sz w:val="22"/>
                <w:szCs w:val="22"/>
                <w:lang w:eastAsia="ru-RU"/>
              </w:rPr>
              <w:t>№ та назва Цивільно – правового договору</w:t>
            </w:r>
          </w:p>
        </w:tc>
      </w:tr>
      <w:tr w:rsidR="00987B5F" w:rsidRPr="001C44D9" w:rsidTr="00987B5F">
        <w:trPr>
          <w:trHeight w:val="255"/>
        </w:trPr>
        <w:tc>
          <w:tcPr>
            <w:tcW w:w="540" w:type="dxa"/>
            <w:tcBorders>
              <w:top w:val="nil"/>
              <w:left w:val="nil"/>
              <w:bottom w:val="nil"/>
              <w:right w:val="nil"/>
            </w:tcBorders>
            <w:noWrap/>
            <w:vAlign w:val="bottom"/>
          </w:tcPr>
          <w:p w:rsidR="00987B5F" w:rsidRPr="001C44D9" w:rsidRDefault="004B34AE" w:rsidP="001C44D9">
            <w:pPr>
              <w:jc w:val="right"/>
              <w:rPr>
                <w:rFonts w:eastAsia="Calibri"/>
                <w:sz w:val="22"/>
                <w:szCs w:val="22"/>
                <w:lang w:eastAsia="ru-RU"/>
              </w:rPr>
            </w:pPr>
            <w:r w:rsidRPr="001C44D9">
              <w:rPr>
                <w:rFonts w:eastAsia="Calibri"/>
                <w:sz w:val="22"/>
                <w:szCs w:val="22"/>
                <w:lang w:eastAsia="ru-RU"/>
              </w:rPr>
              <w:t>6</w:t>
            </w:r>
            <w:r w:rsidR="00987B5F" w:rsidRPr="001C44D9">
              <w:rPr>
                <w:rFonts w:eastAsia="Calibri"/>
                <w:sz w:val="22"/>
                <w:szCs w:val="22"/>
                <w:lang w:eastAsia="ru-RU"/>
              </w:rPr>
              <w:t>.</w:t>
            </w:r>
          </w:p>
        </w:tc>
        <w:tc>
          <w:tcPr>
            <w:tcW w:w="5775" w:type="dxa"/>
            <w:tcBorders>
              <w:top w:val="nil"/>
              <w:left w:val="nil"/>
              <w:bottom w:val="nil"/>
              <w:right w:val="nil"/>
            </w:tcBorders>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 xml:space="preserve">Дата початку дії </w:t>
            </w:r>
            <w:r w:rsidR="004B34AE" w:rsidRPr="001C44D9">
              <w:rPr>
                <w:rFonts w:eastAsia="Calibri"/>
                <w:sz w:val="22"/>
                <w:szCs w:val="22"/>
                <w:lang w:eastAsia="ru-RU"/>
              </w:rPr>
              <w:t xml:space="preserve">Цивільно – правового договору </w:t>
            </w:r>
          </w:p>
        </w:tc>
      </w:tr>
      <w:tr w:rsidR="00987B5F" w:rsidRPr="001C44D9" w:rsidTr="00987B5F">
        <w:trPr>
          <w:trHeight w:val="255"/>
        </w:trPr>
        <w:tc>
          <w:tcPr>
            <w:tcW w:w="540" w:type="dxa"/>
            <w:tcBorders>
              <w:top w:val="nil"/>
              <w:left w:val="nil"/>
              <w:bottom w:val="nil"/>
              <w:right w:val="nil"/>
            </w:tcBorders>
            <w:noWrap/>
            <w:vAlign w:val="bottom"/>
          </w:tcPr>
          <w:p w:rsidR="00987B5F" w:rsidRPr="001C44D9" w:rsidRDefault="004B34AE" w:rsidP="001C44D9">
            <w:pPr>
              <w:jc w:val="right"/>
              <w:rPr>
                <w:rFonts w:eastAsia="Calibri"/>
                <w:sz w:val="22"/>
                <w:szCs w:val="22"/>
                <w:lang w:eastAsia="ru-RU"/>
              </w:rPr>
            </w:pPr>
            <w:r w:rsidRPr="001C44D9">
              <w:rPr>
                <w:rFonts w:eastAsia="Calibri"/>
                <w:sz w:val="22"/>
                <w:szCs w:val="22"/>
                <w:lang w:eastAsia="ru-RU"/>
              </w:rPr>
              <w:t>7</w:t>
            </w:r>
            <w:r w:rsidR="00987B5F" w:rsidRPr="001C44D9">
              <w:rPr>
                <w:rFonts w:eastAsia="Calibri"/>
                <w:sz w:val="22"/>
                <w:szCs w:val="22"/>
                <w:lang w:eastAsia="ru-RU"/>
              </w:rPr>
              <w:t>.</w:t>
            </w:r>
          </w:p>
        </w:tc>
        <w:tc>
          <w:tcPr>
            <w:tcW w:w="5775" w:type="dxa"/>
            <w:tcBorders>
              <w:top w:val="nil"/>
              <w:left w:val="nil"/>
              <w:bottom w:val="nil"/>
              <w:right w:val="nil"/>
            </w:tcBorders>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 xml:space="preserve">Дата кінця дії </w:t>
            </w:r>
            <w:r w:rsidR="004B34AE" w:rsidRPr="001C44D9">
              <w:rPr>
                <w:rFonts w:eastAsia="Calibri"/>
                <w:sz w:val="22"/>
                <w:szCs w:val="22"/>
                <w:lang w:eastAsia="ru-RU"/>
              </w:rPr>
              <w:t xml:space="preserve">Цивільно – правового договору </w:t>
            </w:r>
          </w:p>
        </w:tc>
      </w:tr>
      <w:tr w:rsidR="00987B5F" w:rsidRPr="001C44D9" w:rsidTr="00987B5F">
        <w:trPr>
          <w:trHeight w:val="255"/>
        </w:trPr>
        <w:tc>
          <w:tcPr>
            <w:tcW w:w="540" w:type="dxa"/>
            <w:tcBorders>
              <w:top w:val="nil"/>
              <w:left w:val="nil"/>
              <w:bottom w:val="nil"/>
              <w:right w:val="nil"/>
            </w:tcBorders>
            <w:noWrap/>
            <w:vAlign w:val="bottom"/>
          </w:tcPr>
          <w:p w:rsidR="00987B5F" w:rsidRPr="001C44D9" w:rsidRDefault="004B34AE" w:rsidP="001C44D9">
            <w:pPr>
              <w:jc w:val="right"/>
              <w:rPr>
                <w:rFonts w:eastAsia="Calibri"/>
                <w:sz w:val="22"/>
                <w:szCs w:val="22"/>
                <w:lang w:eastAsia="ru-RU"/>
              </w:rPr>
            </w:pPr>
            <w:r w:rsidRPr="001C44D9">
              <w:rPr>
                <w:rFonts w:eastAsia="Calibri"/>
                <w:sz w:val="22"/>
                <w:szCs w:val="22"/>
                <w:lang w:eastAsia="ru-RU"/>
              </w:rPr>
              <w:t>8</w:t>
            </w:r>
            <w:r w:rsidR="00987B5F" w:rsidRPr="001C44D9">
              <w:rPr>
                <w:rFonts w:eastAsia="Calibri"/>
                <w:sz w:val="22"/>
                <w:szCs w:val="22"/>
                <w:lang w:eastAsia="ru-RU"/>
              </w:rPr>
              <w:t>.</w:t>
            </w:r>
          </w:p>
        </w:tc>
        <w:tc>
          <w:tcPr>
            <w:tcW w:w="5775" w:type="dxa"/>
            <w:tcBorders>
              <w:top w:val="nil"/>
              <w:left w:val="nil"/>
              <w:bottom w:val="nil"/>
              <w:right w:val="nil"/>
            </w:tcBorders>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Дата останнього платежу (за наявності)</w:t>
            </w:r>
          </w:p>
        </w:tc>
      </w:tr>
      <w:tr w:rsidR="00987B5F" w:rsidRPr="001C44D9" w:rsidTr="00987B5F">
        <w:trPr>
          <w:trHeight w:val="255"/>
        </w:trPr>
        <w:tc>
          <w:tcPr>
            <w:tcW w:w="540" w:type="dxa"/>
            <w:tcBorders>
              <w:top w:val="nil"/>
              <w:left w:val="nil"/>
              <w:bottom w:val="nil"/>
              <w:right w:val="nil"/>
            </w:tcBorders>
            <w:noWrap/>
            <w:vAlign w:val="bottom"/>
          </w:tcPr>
          <w:p w:rsidR="00987B5F" w:rsidRPr="001C44D9" w:rsidRDefault="004B34AE" w:rsidP="001C44D9">
            <w:pPr>
              <w:jc w:val="right"/>
              <w:rPr>
                <w:rFonts w:eastAsia="Calibri"/>
                <w:sz w:val="22"/>
                <w:szCs w:val="22"/>
                <w:lang w:eastAsia="ru-RU"/>
              </w:rPr>
            </w:pPr>
            <w:r w:rsidRPr="001C44D9">
              <w:rPr>
                <w:rFonts w:eastAsia="Calibri"/>
                <w:sz w:val="22"/>
                <w:szCs w:val="22"/>
                <w:lang w:eastAsia="ru-RU"/>
              </w:rPr>
              <w:t>9</w:t>
            </w:r>
            <w:r w:rsidR="00987B5F" w:rsidRPr="001C44D9">
              <w:rPr>
                <w:rFonts w:eastAsia="Calibri"/>
                <w:sz w:val="22"/>
                <w:szCs w:val="22"/>
                <w:lang w:eastAsia="ru-RU"/>
              </w:rPr>
              <w:t>.</w:t>
            </w:r>
          </w:p>
        </w:tc>
        <w:tc>
          <w:tcPr>
            <w:tcW w:w="5775" w:type="dxa"/>
            <w:tcBorders>
              <w:top w:val="nil"/>
              <w:left w:val="nil"/>
              <w:bottom w:val="nil"/>
              <w:right w:val="nil"/>
            </w:tcBorders>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Кількість днів прострочення</w:t>
            </w:r>
          </w:p>
        </w:tc>
      </w:tr>
      <w:tr w:rsidR="00987B5F" w:rsidRPr="001C44D9" w:rsidTr="00987B5F">
        <w:trPr>
          <w:trHeight w:val="255"/>
        </w:trPr>
        <w:tc>
          <w:tcPr>
            <w:tcW w:w="540" w:type="dxa"/>
            <w:tcBorders>
              <w:top w:val="nil"/>
              <w:left w:val="nil"/>
              <w:bottom w:val="nil"/>
              <w:right w:val="nil"/>
            </w:tcBorders>
            <w:noWrap/>
            <w:vAlign w:val="bottom"/>
          </w:tcPr>
          <w:p w:rsidR="00987B5F" w:rsidRPr="001C44D9" w:rsidRDefault="00987B5F" w:rsidP="001C44D9">
            <w:pPr>
              <w:jc w:val="right"/>
              <w:rPr>
                <w:rFonts w:eastAsia="Calibri"/>
                <w:sz w:val="22"/>
                <w:szCs w:val="22"/>
                <w:lang w:eastAsia="ru-RU"/>
              </w:rPr>
            </w:pPr>
            <w:r w:rsidRPr="001C44D9">
              <w:rPr>
                <w:rFonts w:eastAsia="Calibri"/>
                <w:sz w:val="22"/>
                <w:szCs w:val="22"/>
                <w:lang w:eastAsia="ru-RU"/>
              </w:rPr>
              <w:t>1</w:t>
            </w:r>
            <w:r w:rsidR="004B34AE" w:rsidRPr="001C44D9">
              <w:rPr>
                <w:rFonts w:eastAsia="Calibri"/>
                <w:sz w:val="22"/>
                <w:szCs w:val="22"/>
                <w:lang w:eastAsia="ru-RU"/>
              </w:rPr>
              <w:t>0</w:t>
            </w:r>
            <w:r w:rsidRPr="001C44D9">
              <w:rPr>
                <w:rFonts w:eastAsia="Calibri"/>
                <w:sz w:val="22"/>
                <w:szCs w:val="22"/>
                <w:lang w:eastAsia="ru-RU"/>
              </w:rPr>
              <w:t>.</w:t>
            </w:r>
          </w:p>
        </w:tc>
        <w:tc>
          <w:tcPr>
            <w:tcW w:w="5775" w:type="dxa"/>
            <w:tcBorders>
              <w:top w:val="nil"/>
              <w:left w:val="nil"/>
              <w:bottom w:val="nil"/>
              <w:right w:val="nil"/>
            </w:tcBorders>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Сума кредиту</w:t>
            </w:r>
            <w:r w:rsidR="004B34AE" w:rsidRPr="001C44D9">
              <w:rPr>
                <w:rFonts w:eastAsia="Calibri"/>
                <w:sz w:val="22"/>
                <w:szCs w:val="22"/>
                <w:lang w:eastAsia="ru-RU"/>
              </w:rPr>
              <w:t xml:space="preserve"> (позики)</w:t>
            </w:r>
            <w:r w:rsidRPr="001C44D9">
              <w:rPr>
                <w:rFonts w:eastAsia="Calibri"/>
                <w:sz w:val="22"/>
                <w:szCs w:val="22"/>
                <w:lang w:eastAsia="ru-RU"/>
              </w:rPr>
              <w:t xml:space="preserve"> </w:t>
            </w:r>
          </w:p>
        </w:tc>
      </w:tr>
      <w:tr w:rsidR="00987B5F" w:rsidRPr="001C44D9" w:rsidTr="00987B5F">
        <w:trPr>
          <w:trHeight w:val="255"/>
        </w:trPr>
        <w:tc>
          <w:tcPr>
            <w:tcW w:w="540" w:type="dxa"/>
            <w:tcBorders>
              <w:top w:val="nil"/>
              <w:left w:val="nil"/>
              <w:bottom w:val="nil"/>
              <w:right w:val="nil"/>
            </w:tcBorders>
            <w:noWrap/>
            <w:vAlign w:val="bottom"/>
          </w:tcPr>
          <w:p w:rsidR="00987B5F" w:rsidRPr="001C44D9" w:rsidRDefault="004B34AE" w:rsidP="001C44D9">
            <w:pPr>
              <w:jc w:val="right"/>
              <w:rPr>
                <w:rFonts w:eastAsia="Calibri"/>
                <w:sz w:val="22"/>
                <w:szCs w:val="22"/>
                <w:lang w:eastAsia="ru-RU"/>
              </w:rPr>
            </w:pPr>
            <w:r w:rsidRPr="001C44D9">
              <w:rPr>
                <w:rFonts w:eastAsia="Calibri"/>
                <w:sz w:val="22"/>
                <w:szCs w:val="22"/>
                <w:lang w:eastAsia="ru-RU"/>
              </w:rPr>
              <w:t>11</w:t>
            </w:r>
            <w:r w:rsidR="00987B5F" w:rsidRPr="001C44D9">
              <w:rPr>
                <w:rFonts w:eastAsia="Calibri"/>
                <w:sz w:val="22"/>
                <w:szCs w:val="22"/>
                <w:lang w:eastAsia="ru-RU"/>
              </w:rPr>
              <w:t>.</w:t>
            </w:r>
          </w:p>
        </w:tc>
        <w:tc>
          <w:tcPr>
            <w:tcW w:w="5775" w:type="dxa"/>
            <w:tcBorders>
              <w:top w:val="nil"/>
              <w:left w:val="nil"/>
              <w:bottom w:val="nil"/>
              <w:right w:val="nil"/>
            </w:tcBorders>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Залишок заборгованості за тілом кредиту</w:t>
            </w:r>
            <w:r w:rsidR="004B34AE" w:rsidRPr="001C44D9">
              <w:rPr>
                <w:rFonts w:eastAsia="Calibri"/>
                <w:sz w:val="22"/>
                <w:szCs w:val="22"/>
                <w:lang w:eastAsia="ru-RU"/>
              </w:rPr>
              <w:t xml:space="preserve"> (позики)</w:t>
            </w:r>
          </w:p>
        </w:tc>
      </w:tr>
      <w:tr w:rsidR="00987B5F" w:rsidRPr="001C44D9" w:rsidTr="00987B5F">
        <w:trPr>
          <w:trHeight w:val="255"/>
        </w:trPr>
        <w:tc>
          <w:tcPr>
            <w:tcW w:w="540" w:type="dxa"/>
            <w:tcBorders>
              <w:top w:val="nil"/>
              <w:left w:val="nil"/>
              <w:bottom w:val="nil"/>
              <w:right w:val="nil"/>
            </w:tcBorders>
            <w:noWrap/>
            <w:vAlign w:val="bottom"/>
          </w:tcPr>
          <w:p w:rsidR="00987B5F" w:rsidRPr="001C44D9" w:rsidRDefault="004B34AE" w:rsidP="001C44D9">
            <w:pPr>
              <w:jc w:val="right"/>
              <w:rPr>
                <w:rFonts w:eastAsia="Calibri"/>
                <w:sz w:val="22"/>
                <w:szCs w:val="22"/>
                <w:lang w:eastAsia="ru-RU"/>
              </w:rPr>
            </w:pPr>
            <w:r w:rsidRPr="001C44D9">
              <w:rPr>
                <w:rFonts w:eastAsia="Calibri"/>
                <w:sz w:val="22"/>
                <w:szCs w:val="22"/>
                <w:lang w:eastAsia="ru-RU"/>
              </w:rPr>
              <w:t>12</w:t>
            </w:r>
            <w:r w:rsidR="00987B5F" w:rsidRPr="001C44D9">
              <w:rPr>
                <w:rFonts w:eastAsia="Calibri"/>
                <w:sz w:val="22"/>
                <w:szCs w:val="22"/>
                <w:lang w:eastAsia="ru-RU"/>
              </w:rPr>
              <w:t>.</w:t>
            </w:r>
          </w:p>
        </w:tc>
        <w:tc>
          <w:tcPr>
            <w:tcW w:w="5775" w:type="dxa"/>
            <w:tcBorders>
              <w:top w:val="nil"/>
              <w:left w:val="nil"/>
              <w:bottom w:val="nil"/>
              <w:right w:val="nil"/>
            </w:tcBorders>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Прострочена заборгованість за тілом кредиту</w:t>
            </w:r>
            <w:r w:rsidR="004B34AE" w:rsidRPr="001C44D9">
              <w:rPr>
                <w:rFonts w:eastAsia="Calibri"/>
                <w:sz w:val="22"/>
                <w:szCs w:val="22"/>
                <w:lang w:eastAsia="ru-RU"/>
              </w:rPr>
              <w:t xml:space="preserve"> (позики)</w:t>
            </w:r>
          </w:p>
        </w:tc>
      </w:tr>
      <w:tr w:rsidR="00987B5F" w:rsidRPr="001C44D9" w:rsidTr="001C44D9">
        <w:trPr>
          <w:trHeight w:val="255"/>
        </w:trPr>
        <w:tc>
          <w:tcPr>
            <w:tcW w:w="540" w:type="dxa"/>
            <w:tcBorders>
              <w:top w:val="nil"/>
              <w:left w:val="nil"/>
              <w:right w:val="nil"/>
            </w:tcBorders>
            <w:noWrap/>
            <w:vAlign w:val="bottom"/>
          </w:tcPr>
          <w:p w:rsidR="00987B5F" w:rsidRPr="001C44D9" w:rsidRDefault="004B34AE" w:rsidP="001C44D9">
            <w:pPr>
              <w:jc w:val="right"/>
              <w:rPr>
                <w:rFonts w:eastAsia="Calibri"/>
                <w:sz w:val="22"/>
                <w:szCs w:val="22"/>
                <w:lang w:eastAsia="ru-RU"/>
              </w:rPr>
            </w:pPr>
            <w:r w:rsidRPr="001C44D9">
              <w:rPr>
                <w:rFonts w:eastAsia="Calibri"/>
                <w:sz w:val="22"/>
                <w:szCs w:val="22"/>
                <w:lang w:eastAsia="ru-RU"/>
              </w:rPr>
              <w:t>13</w:t>
            </w:r>
            <w:r w:rsidR="00987B5F" w:rsidRPr="001C44D9">
              <w:rPr>
                <w:rFonts w:eastAsia="Calibri"/>
                <w:sz w:val="22"/>
                <w:szCs w:val="22"/>
                <w:lang w:eastAsia="ru-RU"/>
              </w:rPr>
              <w:t>.</w:t>
            </w:r>
          </w:p>
        </w:tc>
        <w:tc>
          <w:tcPr>
            <w:tcW w:w="5775" w:type="dxa"/>
            <w:tcBorders>
              <w:top w:val="nil"/>
              <w:left w:val="nil"/>
              <w:right w:val="nil"/>
            </w:tcBorders>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Нараховані проценти</w:t>
            </w:r>
          </w:p>
        </w:tc>
      </w:tr>
      <w:tr w:rsidR="00987B5F" w:rsidRPr="001C44D9" w:rsidTr="00987B5F">
        <w:trPr>
          <w:trHeight w:val="255"/>
        </w:trPr>
        <w:tc>
          <w:tcPr>
            <w:tcW w:w="540" w:type="dxa"/>
            <w:tcBorders>
              <w:top w:val="nil"/>
              <w:left w:val="nil"/>
              <w:bottom w:val="nil"/>
              <w:right w:val="nil"/>
            </w:tcBorders>
            <w:noWrap/>
            <w:vAlign w:val="bottom"/>
          </w:tcPr>
          <w:p w:rsidR="00987B5F" w:rsidRPr="001C44D9" w:rsidRDefault="004B34AE" w:rsidP="001C44D9">
            <w:pPr>
              <w:jc w:val="right"/>
              <w:rPr>
                <w:rFonts w:eastAsia="Calibri"/>
                <w:sz w:val="22"/>
                <w:szCs w:val="22"/>
                <w:lang w:eastAsia="ru-RU"/>
              </w:rPr>
            </w:pPr>
            <w:r w:rsidRPr="001C44D9">
              <w:rPr>
                <w:rFonts w:eastAsia="Calibri"/>
                <w:sz w:val="22"/>
                <w:szCs w:val="22"/>
                <w:lang w:eastAsia="ru-RU"/>
              </w:rPr>
              <w:t>14</w:t>
            </w:r>
            <w:r w:rsidR="00987B5F" w:rsidRPr="001C44D9">
              <w:rPr>
                <w:rFonts w:eastAsia="Calibri"/>
                <w:sz w:val="22"/>
                <w:szCs w:val="22"/>
                <w:lang w:eastAsia="ru-RU"/>
              </w:rPr>
              <w:t>.</w:t>
            </w:r>
          </w:p>
        </w:tc>
        <w:tc>
          <w:tcPr>
            <w:tcW w:w="5775" w:type="dxa"/>
            <w:tcBorders>
              <w:top w:val="nil"/>
              <w:left w:val="nil"/>
              <w:bottom w:val="nil"/>
              <w:right w:val="nil"/>
            </w:tcBorders>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Сума прострочених процентів</w:t>
            </w:r>
          </w:p>
        </w:tc>
      </w:tr>
      <w:tr w:rsidR="00987B5F" w:rsidRPr="001C44D9" w:rsidTr="001C44D9">
        <w:trPr>
          <w:trHeight w:val="255"/>
        </w:trPr>
        <w:tc>
          <w:tcPr>
            <w:tcW w:w="540" w:type="dxa"/>
            <w:tcBorders>
              <w:top w:val="nil"/>
              <w:left w:val="nil"/>
              <w:right w:val="nil"/>
            </w:tcBorders>
            <w:noWrap/>
            <w:vAlign w:val="bottom"/>
          </w:tcPr>
          <w:p w:rsidR="00987B5F" w:rsidRPr="001C44D9" w:rsidRDefault="004B34AE" w:rsidP="001C44D9">
            <w:pPr>
              <w:jc w:val="right"/>
              <w:rPr>
                <w:rFonts w:eastAsia="Calibri"/>
                <w:sz w:val="22"/>
                <w:szCs w:val="22"/>
                <w:lang w:eastAsia="ru-RU"/>
              </w:rPr>
            </w:pPr>
            <w:r w:rsidRPr="001C44D9">
              <w:rPr>
                <w:rFonts w:eastAsia="Calibri"/>
                <w:sz w:val="22"/>
                <w:szCs w:val="22"/>
                <w:lang w:eastAsia="ru-RU"/>
              </w:rPr>
              <w:t>15</w:t>
            </w:r>
            <w:r w:rsidR="00987B5F" w:rsidRPr="001C44D9">
              <w:rPr>
                <w:rFonts w:eastAsia="Calibri"/>
                <w:sz w:val="22"/>
                <w:szCs w:val="22"/>
                <w:lang w:eastAsia="ru-RU"/>
              </w:rPr>
              <w:t>.</w:t>
            </w:r>
          </w:p>
        </w:tc>
        <w:tc>
          <w:tcPr>
            <w:tcW w:w="5775" w:type="dxa"/>
            <w:tcBorders>
              <w:top w:val="nil"/>
              <w:left w:val="nil"/>
              <w:right w:val="nil"/>
            </w:tcBorders>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Сума комісії</w:t>
            </w:r>
          </w:p>
        </w:tc>
      </w:tr>
      <w:tr w:rsidR="00987B5F" w:rsidRPr="001C44D9" w:rsidTr="001C44D9">
        <w:trPr>
          <w:trHeight w:val="255"/>
        </w:trPr>
        <w:tc>
          <w:tcPr>
            <w:tcW w:w="540" w:type="dxa"/>
            <w:noWrap/>
            <w:vAlign w:val="bottom"/>
          </w:tcPr>
          <w:p w:rsidR="00987B5F" w:rsidRPr="001C44D9" w:rsidRDefault="004B34AE" w:rsidP="001C44D9">
            <w:pPr>
              <w:jc w:val="right"/>
              <w:rPr>
                <w:rFonts w:eastAsia="Calibri"/>
                <w:sz w:val="22"/>
                <w:szCs w:val="22"/>
                <w:lang w:eastAsia="ru-RU"/>
              </w:rPr>
            </w:pPr>
            <w:r w:rsidRPr="001C44D9">
              <w:rPr>
                <w:rFonts w:eastAsia="Calibri"/>
                <w:sz w:val="22"/>
                <w:szCs w:val="22"/>
                <w:lang w:eastAsia="ru-RU"/>
              </w:rPr>
              <w:t>16</w:t>
            </w:r>
            <w:r w:rsidR="00987B5F" w:rsidRPr="001C44D9">
              <w:rPr>
                <w:rFonts w:eastAsia="Calibri"/>
                <w:sz w:val="22"/>
                <w:szCs w:val="22"/>
                <w:lang w:eastAsia="ru-RU"/>
              </w:rPr>
              <w:t>.</w:t>
            </w:r>
          </w:p>
        </w:tc>
        <w:tc>
          <w:tcPr>
            <w:tcW w:w="5775" w:type="dxa"/>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Сума простроченої комісії</w:t>
            </w:r>
          </w:p>
        </w:tc>
      </w:tr>
      <w:tr w:rsidR="00987B5F" w:rsidRPr="001C44D9" w:rsidTr="001C44D9">
        <w:trPr>
          <w:trHeight w:val="255"/>
        </w:trPr>
        <w:tc>
          <w:tcPr>
            <w:tcW w:w="540" w:type="dxa"/>
            <w:noWrap/>
            <w:vAlign w:val="bottom"/>
          </w:tcPr>
          <w:p w:rsidR="00987B5F" w:rsidRPr="001C44D9" w:rsidRDefault="004B34AE" w:rsidP="001C44D9">
            <w:pPr>
              <w:jc w:val="right"/>
              <w:rPr>
                <w:rFonts w:eastAsia="Calibri"/>
                <w:sz w:val="22"/>
                <w:szCs w:val="22"/>
                <w:lang w:eastAsia="ru-RU"/>
              </w:rPr>
            </w:pPr>
            <w:r w:rsidRPr="001C44D9">
              <w:rPr>
                <w:rFonts w:eastAsia="Calibri"/>
                <w:sz w:val="22"/>
                <w:szCs w:val="22"/>
                <w:lang w:eastAsia="ru-RU"/>
              </w:rPr>
              <w:t>17</w:t>
            </w:r>
            <w:r w:rsidR="00987B5F" w:rsidRPr="001C44D9">
              <w:rPr>
                <w:rFonts w:eastAsia="Calibri"/>
                <w:sz w:val="22"/>
                <w:szCs w:val="22"/>
                <w:lang w:eastAsia="ru-RU"/>
              </w:rPr>
              <w:t>.</w:t>
            </w:r>
          </w:p>
        </w:tc>
        <w:tc>
          <w:tcPr>
            <w:tcW w:w="5775" w:type="dxa"/>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Штрафи</w:t>
            </w:r>
          </w:p>
        </w:tc>
      </w:tr>
      <w:tr w:rsidR="00987B5F" w:rsidRPr="001C44D9" w:rsidTr="001C44D9">
        <w:trPr>
          <w:trHeight w:val="255"/>
        </w:trPr>
        <w:tc>
          <w:tcPr>
            <w:tcW w:w="540" w:type="dxa"/>
            <w:noWrap/>
            <w:vAlign w:val="bottom"/>
          </w:tcPr>
          <w:p w:rsidR="00987B5F" w:rsidRPr="001C44D9" w:rsidRDefault="004B34AE" w:rsidP="001C44D9">
            <w:pPr>
              <w:jc w:val="right"/>
              <w:rPr>
                <w:rFonts w:eastAsia="Calibri"/>
                <w:sz w:val="22"/>
                <w:szCs w:val="22"/>
                <w:lang w:eastAsia="ru-RU"/>
              </w:rPr>
            </w:pPr>
            <w:r w:rsidRPr="001C44D9">
              <w:rPr>
                <w:rFonts w:eastAsia="Calibri"/>
                <w:sz w:val="22"/>
                <w:szCs w:val="22"/>
                <w:lang w:eastAsia="ru-RU"/>
              </w:rPr>
              <w:t>18</w:t>
            </w:r>
            <w:r w:rsidR="00987B5F" w:rsidRPr="001C44D9">
              <w:rPr>
                <w:rFonts w:eastAsia="Calibri"/>
                <w:sz w:val="22"/>
                <w:szCs w:val="22"/>
                <w:lang w:eastAsia="ru-RU"/>
              </w:rPr>
              <w:t>.</w:t>
            </w:r>
          </w:p>
        </w:tc>
        <w:tc>
          <w:tcPr>
            <w:tcW w:w="5775" w:type="dxa"/>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Пеня</w:t>
            </w:r>
          </w:p>
        </w:tc>
      </w:tr>
      <w:tr w:rsidR="00987B5F" w:rsidRPr="001C44D9" w:rsidTr="001C44D9">
        <w:trPr>
          <w:trHeight w:val="255"/>
        </w:trPr>
        <w:tc>
          <w:tcPr>
            <w:tcW w:w="540" w:type="dxa"/>
            <w:noWrap/>
            <w:vAlign w:val="bottom"/>
          </w:tcPr>
          <w:p w:rsidR="005C68E0" w:rsidRPr="001C44D9" w:rsidRDefault="004B34AE" w:rsidP="001C44D9">
            <w:pPr>
              <w:jc w:val="right"/>
              <w:rPr>
                <w:rFonts w:eastAsia="Calibri"/>
                <w:sz w:val="22"/>
                <w:szCs w:val="22"/>
                <w:lang w:eastAsia="ru-RU"/>
              </w:rPr>
            </w:pPr>
            <w:r w:rsidRPr="001C44D9">
              <w:rPr>
                <w:rFonts w:eastAsia="Calibri"/>
                <w:sz w:val="22"/>
                <w:szCs w:val="22"/>
                <w:lang w:eastAsia="ru-RU"/>
              </w:rPr>
              <w:t>19</w:t>
            </w:r>
            <w:r w:rsidR="00987B5F" w:rsidRPr="001C44D9">
              <w:rPr>
                <w:rFonts w:eastAsia="Calibri"/>
                <w:sz w:val="22"/>
                <w:szCs w:val="22"/>
                <w:lang w:eastAsia="ru-RU"/>
              </w:rPr>
              <w:t>.</w:t>
            </w:r>
          </w:p>
        </w:tc>
        <w:tc>
          <w:tcPr>
            <w:tcW w:w="5775" w:type="dxa"/>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Адреса реєстр</w:t>
            </w:r>
            <w:r w:rsidR="004B34AE" w:rsidRPr="001C44D9">
              <w:rPr>
                <w:rFonts w:eastAsia="Calibri"/>
                <w:sz w:val="22"/>
                <w:szCs w:val="22"/>
                <w:lang w:eastAsia="ru-RU"/>
              </w:rPr>
              <w:t>ації фізичної особи</w:t>
            </w:r>
            <w:r w:rsidRPr="001C44D9">
              <w:rPr>
                <w:rFonts w:eastAsia="Calibri"/>
                <w:sz w:val="22"/>
                <w:szCs w:val="22"/>
                <w:lang w:eastAsia="ru-RU"/>
              </w:rPr>
              <w:t xml:space="preserve"> Боржника</w:t>
            </w:r>
          </w:p>
        </w:tc>
      </w:tr>
      <w:tr w:rsidR="004B34AE" w:rsidRPr="001C44D9" w:rsidTr="001C44D9">
        <w:trPr>
          <w:trHeight w:val="255"/>
        </w:trPr>
        <w:tc>
          <w:tcPr>
            <w:tcW w:w="540" w:type="dxa"/>
            <w:noWrap/>
            <w:vAlign w:val="bottom"/>
          </w:tcPr>
          <w:p w:rsidR="004B34AE" w:rsidRPr="001C44D9" w:rsidRDefault="004B34AE" w:rsidP="001C44D9">
            <w:pPr>
              <w:jc w:val="right"/>
              <w:rPr>
                <w:rFonts w:eastAsia="Calibri"/>
                <w:sz w:val="22"/>
                <w:szCs w:val="22"/>
                <w:lang w:eastAsia="ru-RU"/>
              </w:rPr>
            </w:pPr>
            <w:r w:rsidRPr="001C44D9">
              <w:rPr>
                <w:rFonts w:eastAsia="Calibri"/>
                <w:sz w:val="22"/>
                <w:szCs w:val="22"/>
                <w:lang w:eastAsia="ru-RU"/>
              </w:rPr>
              <w:t>20.</w:t>
            </w:r>
          </w:p>
        </w:tc>
        <w:tc>
          <w:tcPr>
            <w:tcW w:w="5775" w:type="dxa"/>
            <w:noWrap/>
            <w:vAlign w:val="center"/>
          </w:tcPr>
          <w:p w:rsidR="00476F25" w:rsidRPr="001C44D9" w:rsidRDefault="004B34AE" w:rsidP="001C44D9">
            <w:pPr>
              <w:rPr>
                <w:rFonts w:eastAsia="Calibri"/>
                <w:sz w:val="22"/>
                <w:szCs w:val="22"/>
                <w:lang w:eastAsia="ru-RU"/>
              </w:rPr>
            </w:pPr>
            <w:r w:rsidRPr="001C44D9">
              <w:rPr>
                <w:rFonts w:eastAsia="Calibri"/>
                <w:sz w:val="22"/>
                <w:szCs w:val="22"/>
                <w:lang w:eastAsia="ru-RU"/>
              </w:rPr>
              <w:t>Адреса фактичного проживання Боржника</w:t>
            </w:r>
          </w:p>
        </w:tc>
      </w:tr>
      <w:tr w:rsidR="00987B5F" w:rsidRPr="001C44D9" w:rsidTr="001C44D9">
        <w:trPr>
          <w:trHeight w:val="255"/>
        </w:trPr>
        <w:tc>
          <w:tcPr>
            <w:tcW w:w="540" w:type="dxa"/>
            <w:noWrap/>
            <w:vAlign w:val="bottom"/>
          </w:tcPr>
          <w:p w:rsidR="00987B5F" w:rsidRPr="001C44D9" w:rsidRDefault="004B34AE" w:rsidP="001C44D9">
            <w:pPr>
              <w:jc w:val="right"/>
              <w:rPr>
                <w:rFonts w:eastAsia="Calibri"/>
                <w:sz w:val="22"/>
                <w:szCs w:val="22"/>
                <w:lang w:eastAsia="ru-RU"/>
              </w:rPr>
            </w:pPr>
            <w:r w:rsidRPr="001C44D9">
              <w:rPr>
                <w:rFonts w:eastAsia="Calibri"/>
                <w:sz w:val="22"/>
                <w:szCs w:val="22"/>
                <w:lang w:eastAsia="ru-RU"/>
              </w:rPr>
              <w:t>21</w:t>
            </w:r>
            <w:r w:rsidR="00987B5F" w:rsidRPr="001C44D9">
              <w:rPr>
                <w:rFonts w:eastAsia="Calibri"/>
                <w:sz w:val="22"/>
                <w:szCs w:val="22"/>
                <w:lang w:eastAsia="ru-RU"/>
              </w:rPr>
              <w:t>.</w:t>
            </w:r>
          </w:p>
        </w:tc>
        <w:tc>
          <w:tcPr>
            <w:tcW w:w="5775" w:type="dxa"/>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Домашній телефон Боржника (за наявності)</w:t>
            </w:r>
          </w:p>
        </w:tc>
      </w:tr>
      <w:tr w:rsidR="00987B5F" w:rsidRPr="001C44D9" w:rsidTr="001C44D9">
        <w:trPr>
          <w:trHeight w:val="255"/>
        </w:trPr>
        <w:tc>
          <w:tcPr>
            <w:tcW w:w="540" w:type="dxa"/>
            <w:noWrap/>
            <w:vAlign w:val="bottom"/>
          </w:tcPr>
          <w:p w:rsidR="00987B5F" w:rsidRPr="001C44D9" w:rsidRDefault="004B34AE" w:rsidP="001C44D9">
            <w:pPr>
              <w:jc w:val="right"/>
              <w:rPr>
                <w:rFonts w:eastAsia="Calibri"/>
                <w:sz w:val="22"/>
                <w:szCs w:val="22"/>
                <w:lang w:eastAsia="ru-RU"/>
              </w:rPr>
            </w:pPr>
            <w:r w:rsidRPr="001C44D9">
              <w:rPr>
                <w:rFonts w:eastAsia="Calibri"/>
                <w:sz w:val="22"/>
                <w:szCs w:val="22"/>
                <w:lang w:eastAsia="ru-RU"/>
              </w:rPr>
              <w:t>22</w:t>
            </w:r>
            <w:r w:rsidR="00987B5F" w:rsidRPr="001C44D9">
              <w:rPr>
                <w:rFonts w:eastAsia="Calibri"/>
                <w:sz w:val="22"/>
                <w:szCs w:val="22"/>
                <w:lang w:eastAsia="ru-RU"/>
              </w:rPr>
              <w:t>.</w:t>
            </w:r>
          </w:p>
        </w:tc>
        <w:tc>
          <w:tcPr>
            <w:tcW w:w="5775" w:type="dxa"/>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Мобільний телефон Боржника (за наявності)</w:t>
            </w:r>
          </w:p>
        </w:tc>
      </w:tr>
      <w:tr w:rsidR="00987B5F" w:rsidRPr="001C44D9" w:rsidTr="001C44D9">
        <w:trPr>
          <w:trHeight w:val="255"/>
        </w:trPr>
        <w:tc>
          <w:tcPr>
            <w:tcW w:w="540" w:type="dxa"/>
            <w:noWrap/>
            <w:vAlign w:val="bottom"/>
          </w:tcPr>
          <w:p w:rsidR="00987B5F" w:rsidRPr="001C44D9" w:rsidRDefault="004B34AE" w:rsidP="001C44D9">
            <w:pPr>
              <w:jc w:val="right"/>
              <w:rPr>
                <w:rFonts w:eastAsia="Calibri"/>
                <w:sz w:val="22"/>
                <w:szCs w:val="22"/>
                <w:lang w:eastAsia="ru-RU"/>
              </w:rPr>
            </w:pPr>
            <w:r w:rsidRPr="001C44D9">
              <w:rPr>
                <w:rFonts w:eastAsia="Calibri"/>
                <w:sz w:val="22"/>
                <w:szCs w:val="22"/>
                <w:lang w:eastAsia="ru-RU"/>
              </w:rPr>
              <w:t>23</w:t>
            </w:r>
            <w:r w:rsidR="00987B5F" w:rsidRPr="001C44D9">
              <w:rPr>
                <w:rFonts w:eastAsia="Calibri"/>
                <w:sz w:val="22"/>
                <w:szCs w:val="22"/>
                <w:lang w:eastAsia="ru-RU"/>
              </w:rPr>
              <w:t>.</w:t>
            </w:r>
          </w:p>
        </w:tc>
        <w:tc>
          <w:tcPr>
            <w:tcW w:w="5775" w:type="dxa"/>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Робочий телефон Боржника (за наявності)</w:t>
            </w:r>
          </w:p>
        </w:tc>
      </w:tr>
      <w:tr w:rsidR="00987B5F" w:rsidRPr="001C44D9" w:rsidTr="001C44D9">
        <w:trPr>
          <w:trHeight w:val="255"/>
        </w:trPr>
        <w:tc>
          <w:tcPr>
            <w:tcW w:w="540" w:type="dxa"/>
            <w:noWrap/>
            <w:vAlign w:val="bottom"/>
          </w:tcPr>
          <w:p w:rsidR="00987B5F" w:rsidRPr="001C44D9" w:rsidRDefault="004B34AE" w:rsidP="001C44D9">
            <w:pPr>
              <w:jc w:val="right"/>
              <w:rPr>
                <w:rFonts w:eastAsia="Calibri"/>
                <w:sz w:val="22"/>
                <w:szCs w:val="22"/>
                <w:lang w:eastAsia="ru-RU"/>
              </w:rPr>
            </w:pPr>
            <w:r w:rsidRPr="001C44D9">
              <w:rPr>
                <w:rFonts w:eastAsia="Calibri"/>
                <w:sz w:val="22"/>
                <w:szCs w:val="22"/>
                <w:lang w:eastAsia="ru-RU"/>
              </w:rPr>
              <w:t>24</w:t>
            </w:r>
            <w:r w:rsidR="00987B5F" w:rsidRPr="001C44D9">
              <w:rPr>
                <w:rFonts w:eastAsia="Calibri"/>
                <w:sz w:val="22"/>
                <w:szCs w:val="22"/>
                <w:lang w:eastAsia="ru-RU"/>
              </w:rPr>
              <w:t>.</w:t>
            </w:r>
          </w:p>
        </w:tc>
        <w:tc>
          <w:tcPr>
            <w:tcW w:w="5775" w:type="dxa"/>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Поручитель  (ПІБ/найменування – за наявності )</w:t>
            </w:r>
          </w:p>
        </w:tc>
      </w:tr>
      <w:tr w:rsidR="00987B5F" w:rsidRPr="001C44D9" w:rsidTr="001C44D9">
        <w:trPr>
          <w:trHeight w:val="262"/>
        </w:trPr>
        <w:tc>
          <w:tcPr>
            <w:tcW w:w="540" w:type="dxa"/>
            <w:noWrap/>
            <w:vAlign w:val="bottom"/>
          </w:tcPr>
          <w:p w:rsidR="00987B5F" w:rsidRPr="001C44D9" w:rsidRDefault="004B34AE" w:rsidP="001C44D9">
            <w:pPr>
              <w:jc w:val="right"/>
              <w:rPr>
                <w:rFonts w:eastAsia="Calibri"/>
                <w:sz w:val="22"/>
                <w:szCs w:val="22"/>
                <w:lang w:eastAsia="ru-RU"/>
              </w:rPr>
            </w:pPr>
            <w:r w:rsidRPr="001C44D9">
              <w:rPr>
                <w:rFonts w:eastAsia="Calibri"/>
                <w:sz w:val="22"/>
                <w:szCs w:val="22"/>
                <w:lang w:eastAsia="ru-RU"/>
              </w:rPr>
              <w:t>25</w:t>
            </w:r>
            <w:r w:rsidR="00987B5F" w:rsidRPr="001C44D9">
              <w:rPr>
                <w:rFonts w:eastAsia="Calibri"/>
                <w:sz w:val="22"/>
                <w:szCs w:val="22"/>
                <w:lang w:eastAsia="ru-RU"/>
              </w:rPr>
              <w:t>.</w:t>
            </w:r>
          </w:p>
          <w:p w:rsidR="00764F0D" w:rsidRPr="001C44D9" w:rsidRDefault="00764F0D" w:rsidP="001C44D9">
            <w:pPr>
              <w:jc w:val="right"/>
              <w:rPr>
                <w:rFonts w:eastAsia="Calibri"/>
                <w:sz w:val="22"/>
                <w:szCs w:val="22"/>
                <w:lang w:eastAsia="ru-RU"/>
              </w:rPr>
            </w:pPr>
            <w:r w:rsidRPr="001C44D9">
              <w:rPr>
                <w:rFonts w:eastAsia="Calibri"/>
                <w:sz w:val="22"/>
                <w:szCs w:val="22"/>
                <w:lang w:eastAsia="ru-RU"/>
              </w:rPr>
              <w:t>26.</w:t>
            </w:r>
          </w:p>
        </w:tc>
        <w:tc>
          <w:tcPr>
            <w:tcW w:w="5775" w:type="dxa"/>
            <w:noWrap/>
            <w:vAlign w:val="center"/>
          </w:tcPr>
          <w:p w:rsidR="00987B5F" w:rsidRPr="001C44D9" w:rsidRDefault="00987B5F" w:rsidP="001C44D9">
            <w:pPr>
              <w:rPr>
                <w:rFonts w:eastAsia="Calibri"/>
                <w:sz w:val="22"/>
                <w:szCs w:val="22"/>
                <w:lang w:eastAsia="ru-RU"/>
              </w:rPr>
            </w:pPr>
            <w:r w:rsidRPr="001C44D9">
              <w:rPr>
                <w:rFonts w:eastAsia="Calibri"/>
                <w:sz w:val="22"/>
                <w:szCs w:val="22"/>
                <w:lang w:eastAsia="ru-RU"/>
              </w:rPr>
              <w:t>Мобільний телефон поручителя (за наявності)</w:t>
            </w:r>
          </w:p>
          <w:p w:rsidR="00764F0D" w:rsidRPr="001C44D9" w:rsidRDefault="00764F0D" w:rsidP="001C44D9">
            <w:pPr>
              <w:rPr>
                <w:rFonts w:eastAsia="Calibri"/>
                <w:sz w:val="22"/>
                <w:szCs w:val="22"/>
                <w:lang w:eastAsia="ru-RU"/>
              </w:rPr>
            </w:pPr>
            <w:r w:rsidRPr="001C44D9">
              <w:rPr>
                <w:rFonts w:eastAsia="Calibri"/>
                <w:sz w:val="22"/>
                <w:szCs w:val="22"/>
                <w:lang w:eastAsia="ru-RU"/>
              </w:rPr>
              <w:t>Електронна адреса Боржника (за наявності)</w:t>
            </w:r>
          </w:p>
        </w:tc>
      </w:tr>
    </w:tbl>
    <w:p w:rsidR="00987B5F" w:rsidRPr="001C44D9" w:rsidRDefault="00987B5F" w:rsidP="001C44D9">
      <w:pPr>
        <w:spacing w:before="120" w:after="120"/>
        <w:jc w:val="center"/>
        <w:outlineLvl w:val="0"/>
        <w:rPr>
          <w:rFonts w:eastAsia="Calibri"/>
          <w:b/>
          <w:sz w:val="22"/>
          <w:szCs w:val="22"/>
        </w:rPr>
      </w:pPr>
      <w:r w:rsidRPr="001C44D9">
        <w:rPr>
          <w:rFonts w:eastAsia="Calibri"/>
          <w:b/>
          <w:sz w:val="22"/>
          <w:szCs w:val="22"/>
        </w:rPr>
        <w:t>ПІДПИСИ ТА РЕКВІЗИТИ  СТОРІН</w:t>
      </w:r>
    </w:p>
    <w:tbl>
      <w:tblPr>
        <w:tblW w:w="9861" w:type="dxa"/>
        <w:tblInd w:w="500" w:type="dxa"/>
        <w:tblLook w:val="01E0" w:firstRow="1" w:lastRow="1" w:firstColumn="1" w:lastColumn="1" w:noHBand="0" w:noVBand="0"/>
      </w:tblPr>
      <w:tblGrid>
        <w:gridCol w:w="9639"/>
        <w:gridCol w:w="222"/>
      </w:tblGrid>
      <w:tr w:rsidR="004B34AE" w:rsidRPr="001C44D9" w:rsidTr="007819CD">
        <w:tc>
          <w:tcPr>
            <w:tcW w:w="9639" w:type="dxa"/>
          </w:tcPr>
          <w:tbl>
            <w:tblPr>
              <w:tblW w:w="9423" w:type="dxa"/>
              <w:tblLook w:val="04A0" w:firstRow="1" w:lastRow="0" w:firstColumn="1" w:lastColumn="0" w:noHBand="0" w:noVBand="1"/>
            </w:tblPr>
            <w:tblGrid>
              <w:gridCol w:w="4495"/>
              <w:gridCol w:w="4928"/>
            </w:tblGrid>
            <w:tr w:rsidR="004B34AE" w:rsidRPr="001C44D9" w:rsidTr="00226B59">
              <w:trPr>
                <w:trHeight w:val="1038"/>
              </w:trPr>
              <w:tc>
                <w:tcPr>
                  <w:tcW w:w="4495" w:type="dxa"/>
                  <w:shd w:val="clear" w:color="auto" w:fill="auto"/>
                </w:tcPr>
                <w:p w:rsidR="004B34AE" w:rsidRPr="001C44D9" w:rsidRDefault="004B34AE" w:rsidP="001C44D9">
                  <w:pPr>
                    <w:jc w:val="both"/>
                    <w:rPr>
                      <w:rFonts w:eastAsia="Calibri"/>
                      <w:b/>
                      <w:sz w:val="22"/>
                      <w:szCs w:val="22"/>
                    </w:rPr>
                  </w:pPr>
                  <w:r w:rsidRPr="001C44D9">
                    <w:rPr>
                      <w:rFonts w:eastAsia="Calibri"/>
                      <w:b/>
                      <w:sz w:val="22"/>
                      <w:szCs w:val="22"/>
                    </w:rPr>
                    <w:t>Клієнт</w:t>
                  </w:r>
                </w:p>
                <w:p w:rsidR="004B34AE" w:rsidRPr="001C44D9" w:rsidRDefault="004B34AE" w:rsidP="001C44D9">
                  <w:pPr>
                    <w:jc w:val="both"/>
                    <w:rPr>
                      <w:rFonts w:eastAsia="Calibri"/>
                      <w:sz w:val="22"/>
                      <w:szCs w:val="22"/>
                    </w:rPr>
                  </w:pPr>
                  <w:r w:rsidRPr="001C44D9">
                    <w:rPr>
                      <w:rFonts w:eastAsia="Calibri"/>
                      <w:sz w:val="22"/>
                      <w:szCs w:val="22"/>
                    </w:rPr>
                    <w:t>_____________________________________</w:t>
                  </w:r>
                </w:p>
                <w:p w:rsidR="004B34AE" w:rsidRPr="001C44D9" w:rsidRDefault="004B34AE" w:rsidP="001C44D9">
                  <w:pPr>
                    <w:jc w:val="both"/>
                    <w:rPr>
                      <w:rFonts w:eastAsia="Calibri"/>
                      <w:sz w:val="22"/>
                      <w:szCs w:val="22"/>
                    </w:rPr>
                  </w:pPr>
                  <w:r w:rsidRPr="001C44D9">
                    <w:rPr>
                      <w:rFonts w:eastAsia="Calibri"/>
                      <w:sz w:val="22"/>
                      <w:szCs w:val="22"/>
                    </w:rPr>
                    <w:t>[зазначаються назва і реквізити Клієнта]</w:t>
                  </w:r>
                </w:p>
                <w:p w:rsidR="004B34AE" w:rsidRPr="001C44D9" w:rsidRDefault="004B34AE" w:rsidP="001C44D9">
                  <w:pPr>
                    <w:jc w:val="both"/>
                    <w:rPr>
                      <w:rFonts w:eastAsia="Calibri"/>
                      <w:sz w:val="22"/>
                      <w:szCs w:val="22"/>
                    </w:rPr>
                  </w:pPr>
                </w:p>
                <w:p w:rsidR="004B34AE" w:rsidRPr="001C44D9" w:rsidRDefault="004B34AE" w:rsidP="001C44D9">
                  <w:pPr>
                    <w:jc w:val="both"/>
                    <w:rPr>
                      <w:rFonts w:eastAsia="Calibri"/>
                      <w:sz w:val="22"/>
                      <w:szCs w:val="22"/>
                    </w:rPr>
                  </w:pPr>
                  <w:r w:rsidRPr="001C44D9">
                    <w:rPr>
                      <w:rFonts w:eastAsia="Calibri"/>
                      <w:sz w:val="22"/>
                      <w:szCs w:val="22"/>
                    </w:rPr>
                    <w:t>[Посада, підпис, ПІБ уповноваженої особи, печатка Клієнта]</w:t>
                  </w:r>
                </w:p>
                <w:p w:rsidR="004B34AE" w:rsidRPr="001C44D9" w:rsidRDefault="004B34AE" w:rsidP="001C44D9">
                  <w:pPr>
                    <w:jc w:val="center"/>
                    <w:outlineLvl w:val="0"/>
                    <w:rPr>
                      <w:rFonts w:eastAsia="Calibri"/>
                      <w:b/>
                      <w:sz w:val="22"/>
                      <w:szCs w:val="22"/>
                    </w:rPr>
                  </w:pPr>
                </w:p>
              </w:tc>
              <w:tc>
                <w:tcPr>
                  <w:tcW w:w="4928" w:type="dxa"/>
                  <w:shd w:val="clear" w:color="auto" w:fill="auto"/>
                </w:tcPr>
                <w:p w:rsidR="004B34AE" w:rsidRPr="001C44D9" w:rsidRDefault="004B34AE" w:rsidP="001C44D9">
                  <w:pPr>
                    <w:rPr>
                      <w:rFonts w:eastAsia="Calibri"/>
                      <w:b/>
                      <w:sz w:val="22"/>
                      <w:szCs w:val="22"/>
                    </w:rPr>
                  </w:pPr>
                  <w:r w:rsidRPr="001C44D9">
                    <w:rPr>
                      <w:rFonts w:eastAsia="Calibri"/>
                      <w:b/>
                      <w:sz w:val="22"/>
                      <w:szCs w:val="22"/>
                    </w:rPr>
                    <w:t>Фактор</w:t>
                  </w:r>
                </w:p>
                <w:p w:rsidR="00706ED9" w:rsidRPr="001C44D9" w:rsidRDefault="00706ED9" w:rsidP="001C44D9">
                  <w:pPr>
                    <w:rPr>
                      <w:sz w:val="22"/>
                      <w:szCs w:val="22"/>
                    </w:rPr>
                  </w:pPr>
                  <w:r w:rsidRPr="001C44D9">
                    <w:rPr>
                      <w:sz w:val="22"/>
                      <w:szCs w:val="22"/>
                    </w:rPr>
                    <w:t>ТОВАРИСТВО З ОБМЕЖЕНОЮ ВІДПОВІДАЛЬНІСТЮ «ФІНФОРС»</w:t>
                  </w:r>
                </w:p>
                <w:p w:rsidR="00706ED9" w:rsidRPr="001C44D9" w:rsidRDefault="00706ED9" w:rsidP="001C44D9">
                  <w:pPr>
                    <w:rPr>
                      <w:sz w:val="22"/>
                      <w:szCs w:val="22"/>
                    </w:rPr>
                  </w:pPr>
                  <w:r w:rsidRPr="001C44D9">
                    <w:rPr>
                      <w:sz w:val="22"/>
                      <w:szCs w:val="22"/>
                    </w:rPr>
                    <w:t>Код ЄДРПОУ</w:t>
                  </w:r>
                  <w:r w:rsidRPr="001C44D9">
                    <w:rPr>
                      <w:b/>
                      <w:i/>
                      <w:sz w:val="22"/>
                      <w:szCs w:val="22"/>
                    </w:rPr>
                    <w:t xml:space="preserve"> </w:t>
                  </w:r>
                  <w:r w:rsidRPr="001C44D9">
                    <w:rPr>
                      <w:sz w:val="22"/>
                      <w:szCs w:val="22"/>
                    </w:rPr>
                    <w:t>41717584</w:t>
                  </w:r>
                </w:p>
                <w:p w:rsidR="00706ED9" w:rsidRPr="001C44D9" w:rsidRDefault="00706ED9" w:rsidP="001C44D9">
                  <w:pPr>
                    <w:rPr>
                      <w:sz w:val="22"/>
                      <w:szCs w:val="22"/>
                    </w:rPr>
                  </w:pPr>
                  <w:r w:rsidRPr="001C44D9">
                    <w:rPr>
                      <w:sz w:val="22"/>
                      <w:szCs w:val="22"/>
                    </w:rPr>
                    <w:t>Юридична/фактична адреса: 01042, м. Київ, Новопечерський провулок, будинок 19/3, корпус 2, офіс 9</w:t>
                  </w:r>
                </w:p>
                <w:p w:rsidR="00706ED9" w:rsidRPr="001C44D9" w:rsidRDefault="00F30815" w:rsidP="001C44D9">
                  <w:pPr>
                    <w:spacing w:line="276" w:lineRule="auto"/>
                    <w:rPr>
                      <w:sz w:val="22"/>
                      <w:szCs w:val="22"/>
                    </w:rPr>
                  </w:pPr>
                  <w:r w:rsidRPr="001C44D9">
                    <w:rPr>
                      <w:sz w:val="22"/>
                      <w:szCs w:val="22"/>
                    </w:rPr>
                    <w:t>п</w:t>
                  </w:r>
                  <w:r w:rsidR="00706ED9" w:rsidRPr="001C44D9">
                    <w:rPr>
                      <w:sz w:val="22"/>
                      <w:szCs w:val="22"/>
                    </w:rPr>
                    <w:t xml:space="preserve">/р 26003455047060 в АТ «ОТП Банк», </w:t>
                  </w:r>
                </w:p>
                <w:p w:rsidR="00706ED9" w:rsidRPr="001C44D9" w:rsidRDefault="00706ED9" w:rsidP="001C44D9">
                  <w:pPr>
                    <w:spacing w:line="276" w:lineRule="auto"/>
                    <w:rPr>
                      <w:sz w:val="22"/>
                      <w:szCs w:val="22"/>
                    </w:rPr>
                  </w:pPr>
                  <w:r w:rsidRPr="001C44D9">
                    <w:rPr>
                      <w:sz w:val="22"/>
                      <w:szCs w:val="22"/>
                    </w:rPr>
                    <w:t>м. Київ, МФО 300528</w:t>
                  </w:r>
                </w:p>
                <w:p w:rsidR="00706ED9" w:rsidRPr="001C44D9" w:rsidRDefault="00706ED9" w:rsidP="001C44D9">
                  <w:pPr>
                    <w:rPr>
                      <w:sz w:val="22"/>
                      <w:szCs w:val="22"/>
                    </w:rPr>
                  </w:pPr>
                  <w:r w:rsidRPr="001C44D9">
                    <w:rPr>
                      <w:sz w:val="22"/>
                      <w:szCs w:val="22"/>
                    </w:rPr>
                    <w:t>Електронна адреса: ______________</w:t>
                  </w:r>
                </w:p>
                <w:p w:rsidR="00706ED9" w:rsidRPr="001C44D9" w:rsidRDefault="00706ED9" w:rsidP="001C44D9">
                  <w:pPr>
                    <w:rPr>
                      <w:sz w:val="22"/>
                      <w:szCs w:val="22"/>
                    </w:rPr>
                  </w:pPr>
                  <w:r w:rsidRPr="001C44D9">
                    <w:rPr>
                      <w:sz w:val="22"/>
                      <w:szCs w:val="22"/>
                    </w:rPr>
                    <w:t>Телефон: ______________________</w:t>
                  </w:r>
                </w:p>
                <w:p w:rsidR="00706ED9" w:rsidRPr="001C44D9" w:rsidRDefault="00706ED9" w:rsidP="001C44D9">
                  <w:pPr>
                    <w:rPr>
                      <w:b/>
                      <w:sz w:val="22"/>
                      <w:szCs w:val="22"/>
                      <w:lang w:val="ru-RU"/>
                    </w:rPr>
                  </w:pPr>
                </w:p>
                <w:p w:rsidR="00706ED9" w:rsidRPr="001C44D9" w:rsidRDefault="00706ED9" w:rsidP="001C44D9">
                  <w:pPr>
                    <w:rPr>
                      <w:b/>
                      <w:sz w:val="22"/>
                      <w:szCs w:val="22"/>
                      <w:lang w:val="ru-RU"/>
                    </w:rPr>
                  </w:pPr>
                  <w:r w:rsidRPr="001C44D9">
                    <w:rPr>
                      <w:b/>
                      <w:sz w:val="22"/>
                      <w:szCs w:val="22"/>
                      <w:lang w:val="ru-RU"/>
                    </w:rPr>
                    <w:t xml:space="preserve">Директор </w:t>
                  </w:r>
                </w:p>
                <w:p w:rsidR="00706ED9" w:rsidRPr="001C44D9" w:rsidRDefault="00706ED9" w:rsidP="001C44D9">
                  <w:pPr>
                    <w:jc w:val="both"/>
                    <w:rPr>
                      <w:b/>
                      <w:sz w:val="24"/>
                      <w:szCs w:val="24"/>
                      <w:lang w:val="ru-RU"/>
                    </w:rPr>
                  </w:pPr>
                  <w:r w:rsidRPr="001C44D9">
                    <w:rPr>
                      <w:b/>
                      <w:sz w:val="22"/>
                      <w:szCs w:val="22"/>
                    </w:rPr>
                    <w:t>Остапчук С.І.</w:t>
                  </w:r>
                  <w:r w:rsidRPr="001C44D9">
                    <w:rPr>
                      <w:b/>
                      <w:sz w:val="22"/>
                      <w:szCs w:val="22"/>
                      <w:lang w:val="ru-RU"/>
                    </w:rPr>
                    <w:t xml:space="preserve">  </w:t>
                  </w:r>
                  <w:r w:rsidRPr="001C44D9">
                    <w:rPr>
                      <w:b/>
                      <w:sz w:val="24"/>
                      <w:szCs w:val="24"/>
                      <w:lang w:val="ru-RU"/>
                    </w:rPr>
                    <w:t>_________________________</w:t>
                  </w:r>
                </w:p>
                <w:p w:rsidR="004B34AE" w:rsidRPr="001C44D9" w:rsidRDefault="00706ED9" w:rsidP="001C44D9">
                  <w:pPr>
                    <w:jc w:val="center"/>
                    <w:outlineLvl w:val="0"/>
                    <w:rPr>
                      <w:rFonts w:eastAsia="Calibri"/>
                      <w:b/>
                      <w:sz w:val="22"/>
                      <w:szCs w:val="22"/>
                    </w:rPr>
                  </w:pPr>
                  <w:r w:rsidRPr="001C44D9">
                    <w:rPr>
                      <w:b/>
                      <w:sz w:val="24"/>
                      <w:szCs w:val="24"/>
                      <w:lang w:val="ru-RU"/>
                    </w:rPr>
                    <w:t xml:space="preserve">                                                </w:t>
                  </w:r>
                  <w:r w:rsidRPr="001C44D9">
                    <w:rPr>
                      <w:sz w:val="24"/>
                      <w:szCs w:val="24"/>
                      <w:lang w:val="ru-RU"/>
                    </w:rPr>
                    <w:t>М.П.</w:t>
                  </w:r>
                </w:p>
              </w:tc>
            </w:tr>
          </w:tbl>
          <w:p w:rsidR="004B34AE" w:rsidRPr="001C44D9" w:rsidRDefault="004B34AE" w:rsidP="001C44D9">
            <w:pPr>
              <w:spacing w:after="200"/>
              <w:jc w:val="both"/>
              <w:rPr>
                <w:rFonts w:eastAsia="Calibri"/>
                <w:b/>
                <w:sz w:val="22"/>
                <w:szCs w:val="22"/>
              </w:rPr>
            </w:pPr>
          </w:p>
        </w:tc>
        <w:tc>
          <w:tcPr>
            <w:tcW w:w="222" w:type="dxa"/>
          </w:tcPr>
          <w:p w:rsidR="004B34AE" w:rsidRPr="001C44D9" w:rsidRDefault="004B34AE" w:rsidP="001C44D9">
            <w:pPr>
              <w:spacing w:after="200"/>
              <w:jc w:val="both"/>
              <w:rPr>
                <w:rFonts w:eastAsia="Calibri"/>
                <w:b/>
                <w:sz w:val="22"/>
                <w:szCs w:val="22"/>
              </w:rPr>
            </w:pPr>
          </w:p>
        </w:tc>
      </w:tr>
    </w:tbl>
    <w:p w:rsidR="00987B5F" w:rsidRPr="001C44D9" w:rsidRDefault="00987B5F" w:rsidP="001C44D9">
      <w:pPr>
        <w:spacing w:after="200"/>
        <w:outlineLvl w:val="0"/>
        <w:rPr>
          <w:rFonts w:eastAsia="Calibri"/>
          <w:sz w:val="22"/>
          <w:szCs w:val="22"/>
        </w:rPr>
      </w:pPr>
    </w:p>
    <w:p w:rsidR="00987B5F" w:rsidRPr="001C44D9" w:rsidRDefault="00987B5F" w:rsidP="001C44D9">
      <w:pPr>
        <w:spacing w:before="120" w:after="120"/>
        <w:jc w:val="center"/>
        <w:rPr>
          <w:rFonts w:eastAsia="Calibri"/>
          <w:b/>
          <w:sz w:val="22"/>
          <w:szCs w:val="22"/>
        </w:rPr>
      </w:pPr>
      <w:r w:rsidRPr="001C44D9">
        <w:rPr>
          <w:rFonts w:eastAsia="Calibri"/>
          <w:sz w:val="22"/>
          <w:szCs w:val="22"/>
        </w:rPr>
        <w:br w:type="page"/>
      </w:r>
      <w:r w:rsidRPr="001C44D9">
        <w:rPr>
          <w:rFonts w:eastAsia="Calibri"/>
          <w:b/>
          <w:sz w:val="22"/>
          <w:szCs w:val="22"/>
        </w:rPr>
        <w:lastRenderedPageBreak/>
        <w:t>ДОДАТОК № 5</w:t>
      </w:r>
    </w:p>
    <w:p w:rsidR="00987B5F" w:rsidRPr="001C44D9" w:rsidRDefault="00987B5F" w:rsidP="001C44D9">
      <w:pPr>
        <w:spacing w:after="200"/>
        <w:jc w:val="center"/>
        <w:outlineLvl w:val="0"/>
        <w:rPr>
          <w:rFonts w:eastAsia="Calibri"/>
          <w:b/>
          <w:sz w:val="22"/>
          <w:szCs w:val="22"/>
        </w:rPr>
      </w:pPr>
      <w:r w:rsidRPr="001C44D9">
        <w:rPr>
          <w:rFonts w:eastAsia="Calibri"/>
          <w:b/>
          <w:sz w:val="22"/>
          <w:szCs w:val="22"/>
        </w:rPr>
        <w:t>ДО ДОГОВОРУ ФАКТОРИНГА</w:t>
      </w:r>
      <w:r w:rsidRPr="001C44D9">
        <w:rPr>
          <w:rFonts w:eastAsia="Calibri"/>
          <w:sz w:val="22"/>
          <w:szCs w:val="22"/>
        </w:rPr>
        <w:t xml:space="preserve"> </w:t>
      </w:r>
      <w:r w:rsidRPr="001C44D9">
        <w:rPr>
          <w:rFonts w:eastAsia="Calibri"/>
          <w:b/>
          <w:sz w:val="22"/>
          <w:szCs w:val="22"/>
        </w:rPr>
        <w:t>№</w:t>
      </w:r>
      <w:r w:rsidR="004B34AE" w:rsidRPr="001C44D9">
        <w:rPr>
          <w:rFonts w:eastAsia="Calibri"/>
          <w:b/>
          <w:sz w:val="22"/>
          <w:szCs w:val="22"/>
        </w:rPr>
        <w:t>_______ від «_____</w:t>
      </w:r>
      <w:r w:rsidRPr="001C44D9">
        <w:rPr>
          <w:rFonts w:eastAsia="Calibri"/>
          <w:b/>
          <w:sz w:val="22"/>
          <w:szCs w:val="22"/>
        </w:rPr>
        <w:t xml:space="preserve">» </w:t>
      </w:r>
      <w:r w:rsidR="004B34AE" w:rsidRPr="001C44D9">
        <w:rPr>
          <w:rFonts w:eastAsia="Calibri"/>
          <w:b/>
          <w:sz w:val="22"/>
          <w:szCs w:val="22"/>
        </w:rPr>
        <w:t>_____</w:t>
      </w:r>
      <w:r w:rsidRPr="001C44D9">
        <w:rPr>
          <w:rFonts w:eastAsia="Calibri"/>
          <w:b/>
          <w:sz w:val="22"/>
          <w:szCs w:val="22"/>
        </w:rPr>
        <w:t xml:space="preserve"> 20</w:t>
      </w:r>
      <w:r w:rsidR="004B34AE" w:rsidRPr="001C44D9">
        <w:rPr>
          <w:rFonts w:eastAsia="Calibri"/>
          <w:b/>
          <w:sz w:val="22"/>
          <w:szCs w:val="22"/>
        </w:rPr>
        <w:t>_____</w:t>
      </w:r>
      <w:r w:rsidRPr="001C44D9">
        <w:rPr>
          <w:rFonts w:eastAsia="Calibri"/>
          <w:b/>
          <w:sz w:val="22"/>
          <w:szCs w:val="22"/>
        </w:rPr>
        <w:t xml:space="preserve"> р.</w:t>
      </w:r>
    </w:p>
    <w:p w:rsidR="00987B5F" w:rsidRPr="001C44D9" w:rsidRDefault="00987B5F" w:rsidP="001C44D9">
      <w:pPr>
        <w:spacing w:after="200"/>
        <w:jc w:val="both"/>
        <w:rPr>
          <w:rFonts w:eastAsia="Calibri"/>
          <w:b/>
          <w:sz w:val="22"/>
          <w:szCs w:val="22"/>
        </w:rPr>
      </w:pPr>
      <w:r w:rsidRPr="001C44D9">
        <w:rPr>
          <w:rFonts w:eastAsia="Calibri"/>
          <w:b/>
          <w:sz w:val="22"/>
          <w:szCs w:val="22"/>
        </w:rPr>
        <w:t>м. Київ</w:t>
      </w:r>
      <w:r w:rsidRPr="001C44D9">
        <w:rPr>
          <w:rFonts w:eastAsia="Calibri"/>
          <w:b/>
          <w:sz w:val="22"/>
          <w:szCs w:val="22"/>
        </w:rPr>
        <w:tab/>
      </w:r>
      <w:r w:rsidRPr="001C44D9">
        <w:rPr>
          <w:rFonts w:eastAsia="Calibri"/>
          <w:b/>
          <w:sz w:val="22"/>
          <w:szCs w:val="22"/>
        </w:rPr>
        <w:tab/>
      </w:r>
      <w:r w:rsidRPr="001C44D9">
        <w:rPr>
          <w:rFonts w:eastAsia="Calibri"/>
          <w:b/>
          <w:sz w:val="22"/>
          <w:szCs w:val="22"/>
        </w:rPr>
        <w:tab/>
        <w:t xml:space="preserve"> </w:t>
      </w:r>
      <w:r w:rsidRPr="001C44D9">
        <w:rPr>
          <w:rFonts w:eastAsia="Calibri"/>
          <w:b/>
          <w:sz w:val="22"/>
          <w:szCs w:val="22"/>
        </w:rPr>
        <w:tab/>
      </w:r>
      <w:r w:rsidRPr="001C44D9">
        <w:rPr>
          <w:rFonts w:eastAsia="Calibri"/>
          <w:b/>
          <w:sz w:val="22"/>
          <w:szCs w:val="22"/>
        </w:rPr>
        <w:tab/>
        <w:t xml:space="preserve">              </w:t>
      </w:r>
      <w:r w:rsidR="004B34AE" w:rsidRPr="001C44D9">
        <w:rPr>
          <w:rFonts w:eastAsia="Calibri"/>
          <w:b/>
          <w:sz w:val="22"/>
          <w:szCs w:val="22"/>
        </w:rPr>
        <w:t xml:space="preserve">   «_____» ____________</w:t>
      </w:r>
      <w:r w:rsidRPr="001C44D9">
        <w:rPr>
          <w:rFonts w:eastAsia="Calibri"/>
          <w:b/>
          <w:sz w:val="22"/>
          <w:szCs w:val="22"/>
        </w:rPr>
        <w:t xml:space="preserve"> 20</w:t>
      </w:r>
      <w:r w:rsidR="004B34AE" w:rsidRPr="001C44D9">
        <w:rPr>
          <w:rFonts w:eastAsia="Calibri"/>
          <w:b/>
          <w:sz w:val="22"/>
          <w:szCs w:val="22"/>
        </w:rPr>
        <w:t>____</w:t>
      </w:r>
      <w:r w:rsidRPr="001C44D9">
        <w:rPr>
          <w:rFonts w:eastAsia="Calibri"/>
          <w:b/>
          <w:sz w:val="22"/>
          <w:szCs w:val="22"/>
        </w:rPr>
        <w:t xml:space="preserve">  року</w:t>
      </w:r>
    </w:p>
    <w:p w:rsidR="004B34AE" w:rsidRPr="001C44D9" w:rsidRDefault="00987B5F" w:rsidP="001C44D9">
      <w:pPr>
        <w:jc w:val="center"/>
        <w:rPr>
          <w:b/>
          <w:sz w:val="22"/>
          <w:szCs w:val="24"/>
          <w:lang w:eastAsia="ru-RU"/>
        </w:rPr>
      </w:pPr>
      <w:r w:rsidRPr="001C44D9">
        <w:rPr>
          <w:b/>
          <w:sz w:val="22"/>
          <w:szCs w:val="24"/>
          <w:lang w:eastAsia="ru-RU"/>
        </w:rPr>
        <w:t xml:space="preserve">Форма Акту приймання-передачі Розширеного реєстру прав </w:t>
      </w:r>
      <w:r w:rsidR="004B34AE" w:rsidRPr="001C44D9">
        <w:rPr>
          <w:b/>
          <w:sz w:val="22"/>
          <w:szCs w:val="24"/>
          <w:lang w:eastAsia="ru-RU"/>
        </w:rPr>
        <w:t xml:space="preserve">грошових </w:t>
      </w:r>
      <w:r w:rsidRPr="001C44D9">
        <w:rPr>
          <w:b/>
          <w:sz w:val="22"/>
          <w:szCs w:val="24"/>
          <w:lang w:eastAsia="ru-RU"/>
        </w:rPr>
        <w:t xml:space="preserve">вимог </w:t>
      </w:r>
    </w:p>
    <w:p w:rsidR="00987B5F" w:rsidRPr="001C44D9" w:rsidRDefault="00987B5F" w:rsidP="001C44D9">
      <w:pPr>
        <w:jc w:val="center"/>
        <w:rPr>
          <w:b/>
          <w:sz w:val="22"/>
          <w:szCs w:val="24"/>
          <w:lang w:eastAsia="ru-RU"/>
        </w:rPr>
      </w:pPr>
      <w:r w:rsidRPr="001C44D9">
        <w:rPr>
          <w:b/>
          <w:sz w:val="22"/>
          <w:szCs w:val="24"/>
          <w:lang w:eastAsia="ru-RU"/>
        </w:rPr>
        <w:t xml:space="preserve">щодо </w:t>
      </w:r>
      <w:r w:rsidR="00024D0E" w:rsidRPr="001C44D9">
        <w:rPr>
          <w:b/>
          <w:sz w:val="22"/>
          <w:szCs w:val="24"/>
          <w:lang w:eastAsia="ru-RU"/>
        </w:rPr>
        <w:t>Цивільно-правових договорів</w:t>
      </w:r>
    </w:p>
    <w:p w:rsidR="00024D0E" w:rsidRPr="001C44D9" w:rsidRDefault="00024D0E" w:rsidP="001C44D9">
      <w:pPr>
        <w:jc w:val="center"/>
        <w:rPr>
          <w:b/>
          <w:sz w:val="24"/>
          <w:szCs w:val="24"/>
          <w:lang w:eastAsia="ru-RU"/>
        </w:rPr>
      </w:pPr>
    </w:p>
    <w:p w:rsidR="00987B5F" w:rsidRPr="001C44D9" w:rsidRDefault="00987B5F" w:rsidP="001C44D9">
      <w:pPr>
        <w:jc w:val="center"/>
        <w:rPr>
          <w:b/>
          <w:sz w:val="24"/>
          <w:szCs w:val="24"/>
          <w:lang w:eastAsia="ru-RU"/>
        </w:rPr>
      </w:pPr>
      <w:r w:rsidRPr="001C44D9">
        <w:rPr>
          <w:b/>
          <w:sz w:val="24"/>
          <w:szCs w:val="24"/>
          <w:lang w:eastAsia="ru-RU"/>
        </w:rPr>
        <w:t>Акт приймання-передачі</w:t>
      </w:r>
    </w:p>
    <w:p w:rsidR="00902677" w:rsidRPr="001C44D9" w:rsidRDefault="00987B5F" w:rsidP="001C44D9">
      <w:pPr>
        <w:jc w:val="center"/>
        <w:rPr>
          <w:b/>
          <w:sz w:val="24"/>
          <w:szCs w:val="24"/>
          <w:lang w:eastAsia="ru-RU"/>
        </w:rPr>
      </w:pPr>
      <w:r w:rsidRPr="001C44D9">
        <w:rPr>
          <w:b/>
          <w:sz w:val="24"/>
          <w:szCs w:val="24"/>
          <w:lang w:eastAsia="ru-RU"/>
        </w:rPr>
        <w:t xml:space="preserve"> Розширеного реєстру прав </w:t>
      </w:r>
      <w:r w:rsidR="004B34AE" w:rsidRPr="001C44D9">
        <w:rPr>
          <w:b/>
          <w:sz w:val="24"/>
          <w:szCs w:val="24"/>
          <w:lang w:eastAsia="ru-RU"/>
        </w:rPr>
        <w:t xml:space="preserve">грошових </w:t>
      </w:r>
      <w:r w:rsidRPr="001C44D9">
        <w:rPr>
          <w:b/>
          <w:sz w:val="24"/>
          <w:szCs w:val="24"/>
          <w:lang w:eastAsia="ru-RU"/>
        </w:rPr>
        <w:t xml:space="preserve">вимог щодо </w:t>
      </w:r>
      <w:r w:rsidR="004B34AE" w:rsidRPr="001C44D9">
        <w:rPr>
          <w:b/>
          <w:sz w:val="24"/>
          <w:szCs w:val="24"/>
          <w:lang w:eastAsia="ru-RU"/>
        </w:rPr>
        <w:t xml:space="preserve">Цивільно-правових договорів </w:t>
      </w:r>
    </w:p>
    <w:p w:rsidR="00987B5F" w:rsidRPr="001C44D9" w:rsidRDefault="00902677" w:rsidP="001C44D9">
      <w:pPr>
        <w:jc w:val="center"/>
        <w:rPr>
          <w:b/>
          <w:sz w:val="24"/>
          <w:szCs w:val="24"/>
          <w:lang w:eastAsia="ru-RU"/>
        </w:rPr>
      </w:pPr>
      <w:r w:rsidRPr="001C44D9">
        <w:rPr>
          <w:b/>
          <w:sz w:val="24"/>
          <w:szCs w:val="24"/>
          <w:lang w:eastAsia="ru-RU"/>
        </w:rPr>
        <w:t xml:space="preserve"> станом на _______ 20___</w:t>
      </w:r>
      <w:r w:rsidR="00987B5F" w:rsidRPr="001C44D9">
        <w:rPr>
          <w:b/>
          <w:sz w:val="24"/>
          <w:szCs w:val="24"/>
          <w:lang w:eastAsia="ru-RU"/>
        </w:rPr>
        <w:t xml:space="preserve"> року</w:t>
      </w:r>
    </w:p>
    <w:p w:rsidR="00987B5F" w:rsidRPr="001C44D9" w:rsidRDefault="00987B5F" w:rsidP="001C44D9">
      <w:pPr>
        <w:jc w:val="center"/>
        <w:rPr>
          <w:b/>
          <w:sz w:val="24"/>
          <w:szCs w:val="24"/>
          <w:lang w:eastAsia="ru-RU"/>
        </w:rPr>
      </w:pPr>
      <w:r w:rsidRPr="001C44D9">
        <w:rPr>
          <w:b/>
          <w:sz w:val="24"/>
          <w:szCs w:val="24"/>
          <w:lang w:eastAsia="ru-RU"/>
        </w:rPr>
        <w:t xml:space="preserve">до Реєстру прав </w:t>
      </w:r>
      <w:r w:rsidR="00902677" w:rsidRPr="001C44D9">
        <w:rPr>
          <w:b/>
          <w:sz w:val="24"/>
          <w:szCs w:val="24"/>
          <w:lang w:eastAsia="ru-RU"/>
        </w:rPr>
        <w:t xml:space="preserve">грошових </w:t>
      </w:r>
      <w:r w:rsidRPr="001C44D9">
        <w:rPr>
          <w:b/>
          <w:sz w:val="24"/>
          <w:szCs w:val="24"/>
          <w:lang w:eastAsia="ru-RU"/>
        </w:rPr>
        <w:t xml:space="preserve">вимог </w:t>
      </w:r>
      <w:r w:rsidR="00902677" w:rsidRPr="001C44D9">
        <w:rPr>
          <w:b/>
          <w:sz w:val="24"/>
          <w:szCs w:val="24"/>
          <w:lang w:eastAsia="ru-RU"/>
        </w:rPr>
        <w:t>№____ від «____»____________20____</w:t>
      </w:r>
      <w:r w:rsidRPr="001C44D9">
        <w:rPr>
          <w:b/>
          <w:sz w:val="24"/>
          <w:szCs w:val="24"/>
          <w:lang w:eastAsia="ru-RU"/>
        </w:rPr>
        <w:t xml:space="preserve"> року</w:t>
      </w:r>
    </w:p>
    <w:p w:rsidR="00987B5F" w:rsidRPr="001C44D9" w:rsidRDefault="00902677" w:rsidP="001C44D9">
      <w:pPr>
        <w:jc w:val="center"/>
        <w:rPr>
          <w:b/>
          <w:sz w:val="24"/>
          <w:szCs w:val="24"/>
          <w:lang w:eastAsia="ru-RU"/>
        </w:rPr>
      </w:pPr>
      <w:r w:rsidRPr="001C44D9">
        <w:rPr>
          <w:b/>
          <w:sz w:val="24"/>
          <w:szCs w:val="24"/>
          <w:lang w:eastAsia="ru-RU"/>
        </w:rPr>
        <w:t>до Договору факторингу №________</w:t>
      </w:r>
      <w:r w:rsidR="00987B5F" w:rsidRPr="001C44D9">
        <w:rPr>
          <w:b/>
          <w:sz w:val="24"/>
          <w:szCs w:val="24"/>
          <w:lang w:eastAsia="ru-RU"/>
        </w:rPr>
        <w:t xml:space="preserve"> від </w:t>
      </w:r>
      <w:r w:rsidRPr="001C44D9">
        <w:rPr>
          <w:b/>
          <w:sz w:val="24"/>
          <w:szCs w:val="24"/>
          <w:lang w:eastAsia="ru-RU"/>
        </w:rPr>
        <w:t>«____» _________</w:t>
      </w:r>
      <w:r w:rsidR="00987B5F" w:rsidRPr="001C44D9">
        <w:rPr>
          <w:b/>
          <w:sz w:val="24"/>
          <w:szCs w:val="24"/>
          <w:lang w:eastAsia="ru-RU"/>
        </w:rPr>
        <w:t xml:space="preserve"> 20</w:t>
      </w:r>
      <w:r w:rsidRPr="001C44D9">
        <w:rPr>
          <w:b/>
          <w:sz w:val="24"/>
          <w:szCs w:val="24"/>
          <w:lang w:eastAsia="ru-RU"/>
        </w:rPr>
        <w:t>____</w:t>
      </w:r>
      <w:r w:rsidR="00987B5F" w:rsidRPr="001C44D9">
        <w:rPr>
          <w:b/>
          <w:sz w:val="24"/>
          <w:szCs w:val="24"/>
          <w:lang w:eastAsia="ru-RU"/>
        </w:rPr>
        <w:t xml:space="preserve"> року</w:t>
      </w:r>
    </w:p>
    <w:p w:rsidR="00987B5F" w:rsidRPr="001C44D9" w:rsidRDefault="00987B5F" w:rsidP="001C44D9">
      <w:pPr>
        <w:jc w:val="center"/>
        <w:rPr>
          <w:b/>
          <w:sz w:val="24"/>
          <w:szCs w:val="24"/>
          <w:lang w:eastAsia="ru-RU"/>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32"/>
        <w:gridCol w:w="5081"/>
      </w:tblGrid>
      <w:tr w:rsidR="00987B5F" w:rsidRPr="001C44D9" w:rsidTr="00987B5F">
        <w:tc>
          <w:tcPr>
            <w:tcW w:w="8028" w:type="dxa"/>
          </w:tcPr>
          <w:p w:rsidR="00987B5F" w:rsidRPr="001C44D9" w:rsidRDefault="00987B5F" w:rsidP="001C44D9">
            <w:pPr>
              <w:jc w:val="both"/>
              <w:rPr>
                <w:b/>
                <w:sz w:val="24"/>
                <w:szCs w:val="24"/>
                <w:lang w:eastAsia="ru-RU"/>
              </w:rPr>
            </w:pPr>
            <w:r w:rsidRPr="001C44D9">
              <w:rPr>
                <w:b/>
                <w:sz w:val="24"/>
                <w:szCs w:val="24"/>
                <w:lang w:eastAsia="ru-RU"/>
              </w:rPr>
              <w:t xml:space="preserve">     м. Київ                       </w:t>
            </w:r>
          </w:p>
          <w:p w:rsidR="00987B5F" w:rsidRPr="001C44D9" w:rsidRDefault="00987B5F" w:rsidP="001C44D9">
            <w:pPr>
              <w:rPr>
                <w:b/>
                <w:sz w:val="24"/>
                <w:szCs w:val="24"/>
                <w:lang w:eastAsia="ru-RU"/>
              </w:rPr>
            </w:pPr>
          </w:p>
        </w:tc>
        <w:tc>
          <w:tcPr>
            <w:tcW w:w="8028" w:type="dxa"/>
          </w:tcPr>
          <w:p w:rsidR="00987B5F" w:rsidRPr="001C44D9" w:rsidRDefault="00902677" w:rsidP="001C44D9">
            <w:pPr>
              <w:jc w:val="right"/>
              <w:rPr>
                <w:b/>
                <w:sz w:val="24"/>
                <w:szCs w:val="24"/>
                <w:lang w:eastAsia="ru-RU"/>
              </w:rPr>
            </w:pPr>
            <w:r w:rsidRPr="001C44D9">
              <w:rPr>
                <w:b/>
                <w:sz w:val="24"/>
                <w:szCs w:val="24"/>
                <w:lang w:eastAsia="ru-RU"/>
              </w:rPr>
              <w:t>__ _________ 20___</w:t>
            </w:r>
            <w:r w:rsidR="00987B5F" w:rsidRPr="001C44D9">
              <w:rPr>
                <w:b/>
                <w:sz w:val="24"/>
                <w:szCs w:val="24"/>
                <w:lang w:eastAsia="ru-RU"/>
              </w:rPr>
              <w:t xml:space="preserve"> року</w:t>
            </w:r>
          </w:p>
        </w:tc>
      </w:tr>
    </w:tbl>
    <w:p w:rsidR="00987B5F" w:rsidRPr="001C44D9" w:rsidRDefault="00987B5F" w:rsidP="001C44D9">
      <w:pPr>
        <w:jc w:val="both"/>
        <w:rPr>
          <w:b/>
          <w:i/>
          <w:sz w:val="22"/>
          <w:szCs w:val="22"/>
          <w:lang w:eastAsia="ru-RU"/>
        </w:rPr>
      </w:pPr>
      <w:r w:rsidRPr="001C44D9">
        <w:rPr>
          <w:b/>
          <w:sz w:val="22"/>
          <w:szCs w:val="22"/>
          <w:lang w:eastAsia="ru-RU"/>
        </w:rPr>
        <w:t xml:space="preserve">КЛІЄНТ: </w:t>
      </w:r>
      <w:r w:rsidRPr="001C44D9">
        <w:rPr>
          <w:b/>
          <w:sz w:val="22"/>
          <w:szCs w:val="22"/>
          <w:lang w:eastAsia="ru-RU"/>
        </w:rPr>
        <w:tab/>
      </w:r>
      <w:r w:rsidR="00902677" w:rsidRPr="001C44D9">
        <w:rPr>
          <w:b/>
          <w:sz w:val="22"/>
          <w:szCs w:val="22"/>
          <w:lang w:eastAsia="ru-RU"/>
        </w:rPr>
        <w:t>____________________________________________</w:t>
      </w:r>
      <w:r w:rsidRPr="001C44D9">
        <w:rPr>
          <w:b/>
          <w:sz w:val="22"/>
          <w:szCs w:val="22"/>
          <w:lang w:eastAsia="ru-RU"/>
        </w:rPr>
        <w:t>,</w:t>
      </w:r>
      <w:r w:rsidR="00902677" w:rsidRPr="001C44D9">
        <w:rPr>
          <w:b/>
          <w:i/>
          <w:sz w:val="22"/>
          <w:szCs w:val="22"/>
          <w:lang w:eastAsia="ru-RU"/>
        </w:rPr>
        <w:t xml:space="preserve"> </w:t>
      </w:r>
      <w:r w:rsidRPr="001C44D9">
        <w:rPr>
          <w:sz w:val="22"/>
          <w:szCs w:val="22"/>
          <w:lang w:eastAsia="ru-RU"/>
        </w:rPr>
        <w:t xml:space="preserve">в особі </w:t>
      </w:r>
      <w:r w:rsidR="00902677" w:rsidRPr="001C44D9">
        <w:rPr>
          <w:sz w:val="22"/>
          <w:szCs w:val="22"/>
          <w:lang w:eastAsia="ru-RU"/>
        </w:rPr>
        <w:t>______________________</w:t>
      </w:r>
      <w:r w:rsidRPr="001C44D9">
        <w:rPr>
          <w:sz w:val="22"/>
          <w:szCs w:val="22"/>
          <w:lang w:eastAsia="ru-RU"/>
        </w:rPr>
        <w:t>,</w:t>
      </w:r>
    </w:p>
    <w:p w:rsidR="00987B5F" w:rsidRPr="001C44D9" w:rsidRDefault="00902677" w:rsidP="001C44D9">
      <w:pPr>
        <w:jc w:val="both"/>
        <w:rPr>
          <w:sz w:val="22"/>
          <w:szCs w:val="22"/>
          <w:lang w:eastAsia="ru-RU"/>
        </w:rPr>
      </w:pPr>
      <w:r w:rsidRPr="001C44D9">
        <w:rPr>
          <w:sz w:val="22"/>
          <w:szCs w:val="22"/>
          <w:lang w:eastAsia="ru-RU"/>
        </w:rPr>
        <w:t>який</w:t>
      </w:r>
      <w:r w:rsidR="00987B5F" w:rsidRPr="001C44D9">
        <w:rPr>
          <w:sz w:val="22"/>
          <w:szCs w:val="22"/>
          <w:lang w:eastAsia="ru-RU"/>
        </w:rPr>
        <w:t xml:space="preserve"> діє на підставі </w:t>
      </w:r>
      <w:r w:rsidRPr="001C44D9">
        <w:rPr>
          <w:sz w:val="22"/>
          <w:szCs w:val="22"/>
          <w:lang w:eastAsia="ru-RU"/>
        </w:rPr>
        <w:t>______________, з одного боку</w:t>
      </w:r>
      <w:r w:rsidR="00987B5F" w:rsidRPr="001C44D9">
        <w:rPr>
          <w:sz w:val="22"/>
          <w:szCs w:val="22"/>
          <w:lang w:eastAsia="ru-RU"/>
        </w:rPr>
        <w:t xml:space="preserve"> та</w:t>
      </w:r>
    </w:p>
    <w:p w:rsidR="00987B5F" w:rsidRPr="001C44D9" w:rsidRDefault="00902677" w:rsidP="001C44D9">
      <w:pPr>
        <w:ind w:left="1" w:hanging="1"/>
        <w:jc w:val="both"/>
        <w:rPr>
          <w:b/>
          <w:sz w:val="22"/>
          <w:szCs w:val="22"/>
          <w:lang w:eastAsia="ru-RU"/>
        </w:rPr>
      </w:pPr>
      <w:r w:rsidRPr="001C44D9">
        <w:rPr>
          <w:b/>
          <w:sz w:val="22"/>
          <w:szCs w:val="22"/>
          <w:lang w:eastAsia="ru-RU"/>
        </w:rPr>
        <w:t>ФАКТОР:</w:t>
      </w:r>
      <w:r w:rsidRPr="001C44D9">
        <w:rPr>
          <w:b/>
          <w:sz w:val="22"/>
          <w:szCs w:val="22"/>
          <w:lang w:eastAsia="ru-RU"/>
        </w:rPr>
        <w:tab/>
      </w:r>
      <w:r w:rsidR="000C0EE9" w:rsidRPr="001C44D9">
        <w:rPr>
          <w:snapToGrid w:val="0"/>
          <w:color w:val="000000"/>
          <w:sz w:val="22"/>
          <w:szCs w:val="22"/>
        </w:rPr>
        <w:t>ТОВАРИСТВО З ОБМЕЖЕНОЮ ВІДПОВІДАЛЬНІСТЮ «</w:t>
      </w:r>
      <w:r w:rsidR="000C0EE9" w:rsidRPr="001C44D9">
        <w:rPr>
          <w:sz w:val="22"/>
          <w:szCs w:val="22"/>
        </w:rPr>
        <w:t>ФІНФОРС</w:t>
      </w:r>
      <w:r w:rsidR="000C0EE9" w:rsidRPr="001C44D9">
        <w:rPr>
          <w:snapToGrid w:val="0"/>
          <w:color w:val="000000"/>
          <w:sz w:val="22"/>
          <w:szCs w:val="22"/>
        </w:rPr>
        <w:t xml:space="preserve">», код за ЄДРПОУ </w:t>
      </w:r>
      <w:r w:rsidR="000C0EE9" w:rsidRPr="001C44D9">
        <w:rPr>
          <w:sz w:val="22"/>
          <w:szCs w:val="22"/>
        </w:rPr>
        <w:t>41717584</w:t>
      </w:r>
      <w:r w:rsidR="000C0EE9" w:rsidRPr="001C44D9">
        <w:rPr>
          <w:snapToGrid w:val="0"/>
          <w:color w:val="000000"/>
          <w:sz w:val="22"/>
          <w:szCs w:val="22"/>
        </w:rPr>
        <w:t>, в особі директора Остапчука Сергія Івановича, що діє на підставі Статуту</w:t>
      </w:r>
      <w:r w:rsidR="00987B5F" w:rsidRPr="001C44D9">
        <w:rPr>
          <w:sz w:val="22"/>
          <w:szCs w:val="22"/>
          <w:lang w:eastAsia="ru-RU"/>
        </w:rPr>
        <w:t>, з іншого боку,</w:t>
      </w:r>
    </w:p>
    <w:p w:rsidR="00987B5F" w:rsidRPr="001C44D9" w:rsidRDefault="00987B5F" w:rsidP="001C44D9">
      <w:pPr>
        <w:ind w:firstLine="1440"/>
        <w:jc w:val="both"/>
        <w:rPr>
          <w:sz w:val="22"/>
          <w:szCs w:val="22"/>
          <w:lang w:eastAsia="ru-RU"/>
        </w:rPr>
      </w:pPr>
    </w:p>
    <w:p w:rsidR="00987B5F" w:rsidRPr="001C44D9" w:rsidRDefault="00987B5F" w:rsidP="001C44D9">
      <w:pPr>
        <w:jc w:val="center"/>
        <w:rPr>
          <w:b/>
          <w:sz w:val="22"/>
          <w:szCs w:val="22"/>
          <w:lang w:eastAsia="ru-RU"/>
        </w:rPr>
      </w:pPr>
      <w:r w:rsidRPr="001C44D9">
        <w:rPr>
          <w:b/>
          <w:sz w:val="22"/>
          <w:szCs w:val="22"/>
          <w:lang w:eastAsia="ru-RU"/>
        </w:rPr>
        <w:t>уклали даний Акт приймання-передачі (далі – «Акт») про наступне:</w:t>
      </w:r>
    </w:p>
    <w:p w:rsidR="00987B5F" w:rsidRPr="001C44D9" w:rsidRDefault="00987B5F" w:rsidP="001C44D9">
      <w:pPr>
        <w:jc w:val="center"/>
        <w:rPr>
          <w:b/>
          <w:sz w:val="22"/>
          <w:szCs w:val="22"/>
          <w:lang w:eastAsia="ru-RU"/>
        </w:rPr>
      </w:pPr>
    </w:p>
    <w:p w:rsidR="00987B5F" w:rsidRPr="001C44D9" w:rsidRDefault="00987B5F" w:rsidP="001C44D9">
      <w:pPr>
        <w:numPr>
          <w:ilvl w:val="0"/>
          <w:numId w:val="8"/>
        </w:numPr>
        <w:spacing w:line="276" w:lineRule="auto"/>
        <w:jc w:val="both"/>
        <w:rPr>
          <w:sz w:val="22"/>
          <w:szCs w:val="22"/>
          <w:lang w:eastAsia="ru-RU"/>
        </w:rPr>
      </w:pPr>
      <w:r w:rsidRPr="001C44D9">
        <w:rPr>
          <w:sz w:val="22"/>
          <w:szCs w:val="22"/>
          <w:lang w:eastAsia="ru-RU"/>
        </w:rPr>
        <w:t>Клієнт передав в електронному вигляді на матеріальному носії (зокрема флеш-накопичувач)</w:t>
      </w:r>
      <w:r w:rsidR="00902677" w:rsidRPr="001C44D9">
        <w:rPr>
          <w:sz w:val="22"/>
          <w:szCs w:val="22"/>
          <w:lang w:eastAsia="ru-RU"/>
        </w:rPr>
        <w:t>, а Фактор прийняв згідно з умовами</w:t>
      </w:r>
      <w:r w:rsidRPr="001C44D9">
        <w:rPr>
          <w:sz w:val="22"/>
          <w:szCs w:val="22"/>
          <w:lang w:eastAsia="ru-RU"/>
        </w:rPr>
        <w:t xml:space="preserve"> Договору факторингу №</w:t>
      </w:r>
      <w:r w:rsidR="00902677" w:rsidRPr="001C44D9">
        <w:rPr>
          <w:sz w:val="22"/>
          <w:szCs w:val="22"/>
          <w:lang w:eastAsia="ru-RU"/>
        </w:rPr>
        <w:t>__________</w:t>
      </w:r>
      <w:r w:rsidRPr="001C44D9">
        <w:rPr>
          <w:sz w:val="22"/>
          <w:szCs w:val="22"/>
          <w:lang w:eastAsia="ru-RU"/>
        </w:rPr>
        <w:t xml:space="preserve"> від </w:t>
      </w:r>
      <w:r w:rsidR="00902677" w:rsidRPr="001C44D9">
        <w:rPr>
          <w:sz w:val="22"/>
          <w:szCs w:val="22"/>
          <w:lang w:eastAsia="ru-RU"/>
        </w:rPr>
        <w:t>«______» __________ 20___</w:t>
      </w:r>
      <w:r w:rsidRPr="001C44D9">
        <w:rPr>
          <w:sz w:val="22"/>
          <w:szCs w:val="22"/>
          <w:lang w:eastAsia="ru-RU"/>
        </w:rPr>
        <w:t xml:space="preserve"> року (надалі – «</w:t>
      </w:r>
      <w:r w:rsidRPr="001C44D9">
        <w:rPr>
          <w:b/>
          <w:sz w:val="22"/>
          <w:szCs w:val="22"/>
          <w:lang w:eastAsia="ru-RU"/>
        </w:rPr>
        <w:t>Договір</w:t>
      </w:r>
      <w:r w:rsidRPr="001C44D9">
        <w:rPr>
          <w:sz w:val="22"/>
          <w:szCs w:val="22"/>
          <w:lang w:eastAsia="ru-RU"/>
        </w:rPr>
        <w:t xml:space="preserve">»), Розширений реєстр прав </w:t>
      </w:r>
      <w:r w:rsidR="00902677" w:rsidRPr="001C44D9">
        <w:rPr>
          <w:sz w:val="22"/>
          <w:szCs w:val="22"/>
          <w:lang w:eastAsia="ru-RU"/>
        </w:rPr>
        <w:t xml:space="preserve">грошових </w:t>
      </w:r>
      <w:r w:rsidRPr="001C44D9">
        <w:rPr>
          <w:sz w:val="22"/>
          <w:szCs w:val="22"/>
          <w:lang w:eastAsia="ru-RU"/>
        </w:rPr>
        <w:t xml:space="preserve">вимог щодо </w:t>
      </w:r>
      <w:r w:rsidR="00024D0E" w:rsidRPr="001C44D9">
        <w:rPr>
          <w:sz w:val="22"/>
          <w:szCs w:val="22"/>
          <w:lang w:eastAsia="ru-RU"/>
        </w:rPr>
        <w:t xml:space="preserve">Цивільно-правових </w:t>
      </w:r>
      <w:r w:rsidR="00A67F68" w:rsidRPr="001C44D9">
        <w:rPr>
          <w:sz w:val="22"/>
          <w:szCs w:val="22"/>
          <w:lang w:eastAsia="ru-RU"/>
        </w:rPr>
        <w:t>договорів</w:t>
      </w:r>
      <w:r w:rsidRPr="001C44D9">
        <w:rPr>
          <w:sz w:val="22"/>
          <w:szCs w:val="22"/>
          <w:lang w:eastAsia="ru-RU"/>
        </w:rPr>
        <w:t xml:space="preserve">, Права </w:t>
      </w:r>
      <w:r w:rsidR="00902677" w:rsidRPr="001C44D9">
        <w:rPr>
          <w:sz w:val="22"/>
          <w:szCs w:val="22"/>
          <w:lang w:eastAsia="ru-RU"/>
        </w:rPr>
        <w:t xml:space="preserve">грошових </w:t>
      </w:r>
      <w:r w:rsidRPr="001C44D9">
        <w:rPr>
          <w:sz w:val="22"/>
          <w:szCs w:val="22"/>
          <w:lang w:eastAsia="ru-RU"/>
        </w:rPr>
        <w:t xml:space="preserve">вимог за якими відступаються за Реєстром прав </w:t>
      </w:r>
      <w:r w:rsidR="00902677" w:rsidRPr="001C44D9">
        <w:rPr>
          <w:sz w:val="22"/>
          <w:szCs w:val="22"/>
          <w:lang w:eastAsia="ru-RU"/>
        </w:rPr>
        <w:t xml:space="preserve">грошових </w:t>
      </w:r>
      <w:r w:rsidRPr="001C44D9">
        <w:rPr>
          <w:sz w:val="22"/>
          <w:szCs w:val="22"/>
          <w:lang w:eastAsia="ru-RU"/>
        </w:rPr>
        <w:t>вимо</w:t>
      </w:r>
      <w:r w:rsidR="00902677" w:rsidRPr="001C44D9">
        <w:rPr>
          <w:sz w:val="22"/>
          <w:szCs w:val="22"/>
          <w:lang w:eastAsia="ru-RU"/>
        </w:rPr>
        <w:t>г №____ від «____»_________20____</w:t>
      </w:r>
      <w:r w:rsidRPr="001C44D9">
        <w:rPr>
          <w:sz w:val="22"/>
          <w:szCs w:val="22"/>
          <w:lang w:eastAsia="ru-RU"/>
        </w:rPr>
        <w:t>р. (далі – Реєстр прав</w:t>
      </w:r>
      <w:r w:rsidR="00902677" w:rsidRPr="001C44D9">
        <w:rPr>
          <w:sz w:val="22"/>
          <w:szCs w:val="22"/>
          <w:lang w:eastAsia="ru-RU"/>
        </w:rPr>
        <w:t xml:space="preserve"> грошових</w:t>
      </w:r>
      <w:r w:rsidRPr="001C44D9">
        <w:rPr>
          <w:sz w:val="22"/>
          <w:szCs w:val="22"/>
          <w:lang w:eastAsia="ru-RU"/>
        </w:rPr>
        <w:t xml:space="preserve"> вимог») стан</w:t>
      </w:r>
      <w:r w:rsidR="00902677" w:rsidRPr="001C44D9">
        <w:rPr>
          <w:sz w:val="22"/>
          <w:szCs w:val="22"/>
          <w:lang w:eastAsia="ru-RU"/>
        </w:rPr>
        <w:t>ом на __ ________ 20_____</w:t>
      </w:r>
      <w:r w:rsidRPr="001C44D9">
        <w:rPr>
          <w:sz w:val="22"/>
          <w:szCs w:val="22"/>
          <w:lang w:eastAsia="ru-RU"/>
        </w:rPr>
        <w:t xml:space="preserve"> року.</w:t>
      </w:r>
    </w:p>
    <w:p w:rsidR="00987B5F" w:rsidRPr="001C44D9" w:rsidRDefault="00987B5F" w:rsidP="001C44D9">
      <w:pPr>
        <w:numPr>
          <w:ilvl w:val="0"/>
          <w:numId w:val="8"/>
        </w:numPr>
        <w:spacing w:line="276" w:lineRule="auto"/>
        <w:jc w:val="both"/>
        <w:rPr>
          <w:sz w:val="22"/>
          <w:szCs w:val="22"/>
          <w:lang w:eastAsia="ru-RU"/>
        </w:rPr>
      </w:pPr>
      <w:r w:rsidRPr="001C44D9">
        <w:rPr>
          <w:sz w:val="22"/>
          <w:szCs w:val="22"/>
          <w:lang w:eastAsia="ru-RU"/>
        </w:rPr>
        <w:t>Фактор цим підтверджує, що Розширений реєстр</w:t>
      </w:r>
      <w:r w:rsidR="00A67F68" w:rsidRPr="001C44D9">
        <w:rPr>
          <w:sz w:val="22"/>
          <w:szCs w:val="22"/>
          <w:lang w:eastAsia="ru-RU"/>
        </w:rPr>
        <w:t xml:space="preserve"> прав грошових вимог</w:t>
      </w:r>
      <w:r w:rsidRPr="001C44D9">
        <w:rPr>
          <w:sz w:val="22"/>
          <w:szCs w:val="22"/>
          <w:lang w:eastAsia="ru-RU"/>
        </w:rPr>
        <w:t>, що передається за цим Актом, складено в повному обсязі з дотриманням вимог Договору та він містить всю інформацію, що вимагається Договором, а також, що Фактор не має жодних претензій до Клієнта у зв’язку з таким Розширеним реєстром</w:t>
      </w:r>
      <w:r w:rsidR="00024D0E" w:rsidRPr="001C44D9">
        <w:rPr>
          <w:sz w:val="22"/>
          <w:szCs w:val="22"/>
          <w:lang w:eastAsia="ru-RU"/>
        </w:rPr>
        <w:t xml:space="preserve"> прав грошових вимог. </w:t>
      </w:r>
    </w:p>
    <w:p w:rsidR="00987B5F" w:rsidRPr="001C44D9" w:rsidRDefault="00987B5F" w:rsidP="001C44D9">
      <w:pPr>
        <w:numPr>
          <w:ilvl w:val="0"/>
          <w:numId w:val="8"/>
        </w:numPr>
        <w:spacing w:line="276" w:lineRule="auto"/>
        <w:jc w:val="both"/>
        <w:rPr>
          <w:sz w:val="22"/>
          <w:szCs w:val="22"/>
          <w:lang w:eastAsia="ru-RU"/>
        </w:rPr>
      </w:pPr>
      <w:r w:rsidRPr="001C44D9">
        <w:rPr>
          <w:sz w:val="22"/>
          <w:szCs w:val="22"/>
          <w:lang w:eastAsia="ru-RU"/>
        </w:rPr>
        <w:t xml:space="preserve">Даний Акт укладено в </w:t>
      </w:r>
      <w:r w:rsidR="00A67F68" w:rsidRPr="001C44D9">
        <w:rPr>
          <w:sz w:val="22"/>
          <w:szCs w:val="22"/>
          <w:lang w:eastAsia="ru-RU"/>
        </w:rPr>
        <w:t>2 (</w:t>
      </w:r>
      <w:r w:rsidRPr="001C44D9">
        <w:rPr>
          <w:sz w:val="22"/>
          <w:szCs w:val="22"/>
          <w:lang w:eastAsia="ru-RU"/>
        </w:rPr>
        <w:t>двох</w:t>
      </w:r>
      <w:r w:rsidR="00A67F68" w:rsidRPr="001C44D9">
        <w:rPr>
          <w:sz w:val="22"/>
          <w:szCs w:val="22"/>
          <w:lang w:eastAsia="ru-RU"/>
        </w:rPr>
        <w:t>)</w:t>
      </w:r>
      <w:r w:rsidRPr="001C44D9">
        <w:rPr>
          <w:sz w:val="22"/>
          <w:szCs w:val="22"/>
          <w:lang w:eastAsia="ru-RU"/>
        </w:rPr>
        <w:t xml:space="preserve"> оригінальних примірниках,  що мають однакову юридичні силу, по одному для Фактора і Клієнта.</w:t>
      </w:r>
    </w:p>
    <w:p w:rsidR="00987B5F" w:rsidRPr="001C44D9" w:rsidRDefault="00987B5F" w:rsidP="001C44D9">
      <w:pPr>
        <w:numPr>
          <w:ilvl w:val="0"/>
          <w:numId w:val="8"/>
        </w:numPr>
        <w:spacing w:line="276" w:lineRule="auto"/>
        <w:jc w:val="both"/>
        <w:rPr>
          <w:sz w:val="22"/>
          <w:szCs w:val="22"/>
          <w:lang w:eastAsia="ru-RU"/>
        </w:rPr>
      </w:pPr>
      <w:r w:rsidRPr="001C44D9">
        <w:rPr>
          <w:sz w:val="22"/>
          <w:szCs w:val="22"/>
          <w:lang w:eastAsia="ru-RU"/>
        </w:rPr>
        <w:t>Даний Акт є невід’ємною частиною Договору.</w:t>
      </w:r>
    </w:p>
    <w:p w:rsidR="00987B5F" w:rsidRPr="001C44D9" w:rsidRDefault="00987B5F" w:rsidP="001C44D9">
      <w:pPr>
        <w:ind w:left="720"/>
        <w:jc w:val="both"/>
        <w:rPr>
          <w:lang w:eastAsia="ru-RU"/>
        </w:rPr>
      </w:pPr>
    </w:p>
    <w:p w:rsidR="00987B5F" w:rsidRPr="001C44D9" w:rsidRDefault="00987B5F" w:rsidP="001C44D9">
      <w:pPr>
        <w:numPr>
          <w:ilvl w:val="0"/>
          <w:numId w:val="8"/>
        </w:numPr>
        <w:spacing w:after="200" w:line="276" w:lineRule="auto"/>
        <w:jc w:val="center"/>
        <w:rPr>
          <w:rFonts w:eastAsia="Calibri"/>
          <w:b/>
        </w:rPr>
      </w:pPr>
      <w:r w:rsidRPr="001C44D9">
        <w:rPr>
          <w:rFonts w:eastAsia="Calibri"/>
          <w:b/>
        </w:rPr>
        <w:t>ПІДПИСИ ТА РЕКВІЗИТИ СТОРІН</w:t>
      </w:r>
    </w:p>
    <w:tbl>
      <w:tblPr>
        <w:tblW w:w="9861" w:type="dxa"/>
        <w:tblInd w:w="500" w:type="dxa"/>
        <w:tblLook w:val="01E0" w:firstRow="1" w:lastRow="1" w:firstColumn="1" w:lastColumn="1" w:noHBand="0" w:noVBand="0"/>
      </w:tblPr>
      <w:tblGrid>
        <w:gridCol w:w="9639"/>
        <w:gridCol w:w="222"/>
      </w:tblGrid>
      <w:tr w:rsidR="00902677" w:rsidRPr="001C44D9" w:rsidTr="007819CD">
        <w:tc>
          <w:tcPr>
            <w:tcW w:w="9639" w:type="dxa"/>
          </w:tcPr>
          <w:tbl>
            <w:tblPr>
              <w:tblW w:w="9423" w:type="dxa"/>
              <w:tblLook w:val="04A0" w:firstRow="1" w:lastRow="0" w:firstColumn="1" w:lastColumn="0" w:noHBand="0" w:noVBand="1"/>
            </w:tblPr>
            <w:tblGrid>
              <w:gridCol w:w="4495"/>
              <w:gridCol w:w="4928"/>
            </w:tblGrid>
            <w:tr w:rsidR="00902677" w:rsidRPr="001C44D9" w:rsidTr="00226B59">
              <w:trPr>
                <w:trHeight w:val="1038"/>
              </w:trPr>
              <w:tc>
                <w:tcPr>
                  <w:tcW w:w="4495" w:type="dxa"/>
                  <w:shd w:val="clear" w:color="auto" w:fill="auto"/>
                </w:tcPr>
                <w:p w:rsidR="00902677" w:rsidRPr="001C44D9" w:rsidRDefault="00902677" w:rsidP="001C44D9">
                  <w:pPr>
                    <w:jc w:val="both"/>
                    <w:rPr>
                      <w:rFonts w:eastAsia="Calibri"/>
                      <w:b/>
                    </w:rPr>
                  </w:pPr>
                  <w:r w:rsidRPr="001C44D9">
                    <w:rPr>
                      <w:rFonts w:eastAsia="Calibri"/>
                      <w:b/>
                    </w:rPr>
                    <w:t>Клієнт</w:t>
                  </w:r>
                </w:p>
                <w:p w:rsidR="00902677" w:rsidRPr="001C44D9" w:rsidRDefault="00902677" w:rsidP="001C44D9">
                  <w:pPr>
                    <w:jc w:val="both"/>
                    <w:rPr>
                      <w:rFonts w:eastAsia="Calibri"/>
                    </w:rPr>
                  </w:pPr>
                  <w:r w:rsidRPr="001C44D9">
                    <w:rPr>
                      <w:rFonts w:eastAsia="Calibri"/>
                    </w:rPr>
                    <w:t>_____________________________________</w:t>
                  </w:r>
                </w:p>
                <w:p w:rsidR="00902677" w:rsidRPr="001C44D9" w:rsidRDefault="00902677" w:rsidP="001C44D9">
                  <w:pPr>
                    <w:jc w:val="both"/>
                    <w:rPr>
                      <w:rFonts w:eastAsia="Calibri"/>
                    </w:rPr>
                  </w:pPr>
                  <w:r w:rsidRPr="001C44D9">
                    <w:rPr>
                      <w:rFonts w:eastAsia="Calibri"/>
                    </w:rPr>
                    <w:t>[зазначаються назва і реквізити Клієнта]</w:t>
                  </w:r>
                </w:p>
                <w:p w:rsidR="00902677" w:rsidRPr="001C44D9" w:rsidRDefault="00902677" w:rsidP="001C44D9">
                  <w:pPr>
                    <w:jc w:val="both"/>
                    <w:rPr>
                      <w:rFonts w:eastAsia="Calibri"/>
                    </w:rPr>
                  </w:pPr>
                </w:p>
                <w:p w:rsidR="00902677" w:rsidRPr="001C44D9" w:rsidRDefault="00902677" w:rsidP="001C44D9">
                  <w:pPr>
                    <w:jc w:val="both"/>
                    <w:rPr>
                      <w:rFonts w:eastAsia="Calibri"/>
                    </w:rPr>
                  </w:pPr>
                  <w:r w:rsidRPr="001C44D9">
                    <w:rPr>
                      <w:rFonts w:eastAsia="Calibri"/>
                    </w:rPr>
                    <w:t>[Посада, підпис, ПІБ уповноваженої особи, печатка Клієнта]</w:t>
                  </w:r>
                </w:p>
                <w:p w:rsidR="00902677" w:rsidRPr="001C44D9" w:rsidRDefault="00902677" w:rsidP="001C44D9">
                  <w:pPr>
                    <w:jc w:val="center"/>
                    <w:outlineLvl w:val="0"/>
                    <w:rPr>
                      <w:rFonts w:eastAsia="Calibri"/>
                      <w:b/>
                    </w:rPr>
                  </w:pPr>
                </w:p>
              </w:tc>
              <w:tc>
                <w:tcPr>
                  <w:tcW w:w="4928" w:type="dxa"/>
                  <w:shd w:val="clear" w:color="auto" w:fill="auto"/>
                </w:tcPr>
                <w:p w:rsidR="00902677" w:rsidRPr="001C44D9" w:rsidRDefault="00902677" w:rsidP="001C44D9">
                  <w:pPr>
                    <w:rPr>
                      <w:rFonts w:eastAsia="Calibri"/>
                      <w:b/>
                    </w:rPr>
                  </w:pPr>
                  <w:r w:rsidRPr="001C44D9">
                    <w:rPr>
                      <w:rFonts w:eastAsia="Calibri"/>
                      <w:b/>
                    </w:rPr>
                    <w:t>Фактор</w:t>
                  </w:r>
                </w:p>
                <w:p w:rsidR="00902677" w:rsidRPr="001C44D9" w:rsidRDefault="00902677" w:rsidP="001C44D9">
                  <w:pPr>
                    <w:rPr>
                      <w:rFonts w:eastAsia="Calibri"/>
                    </w:rPr>
                  </w:pPr>
                  <w:r w:rsidRPr="001C44D9">
                    <w:rPr>
                      <w:rFonts w:eastAsia="Calibri"/>
                    </w:rPr>
                    <w:t xml:space="preserve">_________________________________________ </w:t>
                  </w:r>
                </w:p>
                <w:p w:rsidR="00902677" w:rsidRPr="001C44D9" w:rsidRDefault="00902677" w:rsidP="001C44D9">
                  <w:pPr>
                    <w:jc w:val="both"/>
                    <w:rPr>
                      <w:rFonts w:eastAsia="Calibri"/>
                    </w:rPr>
                  </w:pPr>
                  <w:r w:rsidRPr="001C44D9">
                    <w:rPr>
                      <w:rFonts w:eastAsia="Calibri"/>
                    </w:rPr>
                    <w:t>[зазначаються назва і реквізити Фактора]</w:t>
                  </w:r>
                </w:p>
                <w:p w:rsidR="00902677" w:rsidRPr="001C44D9" w:rsidRDefault="00902677" w:rsidP="001C44D9">
                  <w:pPr>
                    <w:jc w:val="both"/>
                    <w:rPr>
                      <w:rFonts w:eastAsia="Calibri"/>
                    </w:rPr>
                  </w:pPr>
                </w:p>
                <w:p w:rsidR="00902677" w:rsidRPr="001C44D9" w:rsidRDefault="00902677" w:rsidP="001C44D9">
                  <w:pPr>
                    <w:jc w:val="both"/>
                    <w:rPr>
                      <w:rFonts w:eastAsia="Calibri"/>
                    </w:rPr>
                  </w:pPr>
                  <w:r w:rsidRPr="001C44D9">
                    <w:rPr>
                      <w:rFonts w:eastAsia="Calibri"/>
                    </w:rPr>
                    <w:t>[Посада, підпис, ПІБ уповноваженої особи, печатка Фактора]</w:t>
                  </w:r>
                </w:p>
                <w:p w:rsidR="00902677" w:rsidRPr="001C44D9" w:rsidRDefault="00902677" w:rsidP="001C44D9">
                  <w:pPr>
                    <w:jc w:val="center"/>
                    <w:outlineLvl w:val="0"/>
                    <w:rPr>
                      <w:rFonts w:eastAsia="Calibri"/>
                      <w:b/>
                    </w:rPr>
                  </w:pPr>
                </w:p>
              </w:tc>
            </w:tr>
          </w:tbl>
          <w:p w:rsidR="00902677" w:rsidRPr="001C44D9" w:rsidRDefault="00902677" w:rsidP="001C44D9">
            <w:pPr>
              <w:spacing w:after="200"/>
              <w:jc w:val="both"/>
              <w:rPr>
                <w:rFonts w:eastAsia="Calibri"/>
                <w:b/>
              </w:rPr>
            </w:pPr>
          </w:p>
        </w:tc>
        <w:tc>
          <w:tcPr>
            <w:tcW w:w="222" w:type="dxa"/>
          </w:tcPr>
          <w:p w:rsidR="00902677" w:rsidRPr="001C44D9" w:rsidRDefault="00902677" w:rsidP="001C44D9">
            <w:pPr>
              <w:spacing w:after="200"/>
              <w:jc w:val="both"/>
              <w:rPr>
                <w:rFonts w:eastAsia="Calibri"/>
                <w:b/>
              </w:rPr>
            </w:pPr>
          </w:p>
        </w:tc>
      </w:tr>
    </w:tbl>
    <w:p w:rsidR="00987B5F" w:rsidRPr="001C44D9" w:rsidRDefault="00987B5F" w:rsidP="001C44D9">
      <w:pPr>
        <w:ind w:left="720"/>
        <w:jc w:val="both"/>
        <w:rPr>
          <w:lang w:eastAsia="ru-RU"/>
        </w:rPr>
      </w:pPr>
    </w:p>
    <w:p w:rsidR="00987B5F" w:rsidRPr="001C44D9" w:rsidRDefault="00987B5F" w:rsidP="001C44D9">
      <w:pPr>
        <w:ind w:left="720"/>
        <w:jc w:val="center"/>
        <w:rPr>
          <w:rFonts w:eastAsia="Calibri"/>
          <w:b/>
        </w:rPr>
      </w:pPr>
      <w:r w:rsidRPr="001C44D9">
        <w:rPr>
          <w:rFonts w:eastAsia="Calibri"/>
          <w:b/>
        </w:rPr>
        <w:t>ПІДПИСИ ТА РЕКВІЗИТИ СТОРІН</w:t>
      </w:r>
    </w:p>
    <w:p w:rsidR="00987B5F" w:rsidRPr="001C44D9" w:rsidRDefault="00987B5F" w:rsidP="001C44D9">
      <w:pPr>
        <w:jc w:val="both"/>
        <w:rPr>
          <w:lang w:eastAsia="ru-RU"/>
        </w:rPr>
      </w:pPr>
    </w:p>
    <w:tbl>
      <w:tblPr>
        <w:tblW w:w="9639" w:type="dxa"/>
        <w:tblInd w:w="392" w:type="dxa"/>
        <w:tblLook w:val="01E0" w:firstRow="1" w:lastRow="1" w:firstColumn="1" w:lastColumn="1" w:noHBand="0" w:noVBand="0"/>
      </w:tblPr>
      <w:tblGrid>
        <w:gridCol w:w="10577"/>
        <w:gridCol w:w="222"/>
      </w:tblGrid>
      <w:tr w:rsidR="00987B5F" w:rsidRPr="001C44D9" w:rsidTr="00987B5F">
        <w:tc>
          <w:tcPr>
            <w:tcW w:w="4927" w:type="dxa"/>
          </w:tcPr>
          <w:tbl>
            <w:tblPr>
              <w:tblW w:w="9861" w:type="dxa"/>
              <w:tblInd w:w="500" w:type="dxa"/>
              <w:tblLook w:val="01E0" w:firstRow="1" w:lastRow="1" w:firstColumn="1" w:lastColumn="1" w:noHBand="0" w:noVBand="0"/>
            </w:tblPr>
            <w:tblGrid>
              <w:gridCol w:w="9639"/>
              <w:gridCol w:w="222"/>
            </w:tblGrid>
            <w:tr w:rsidR="00902677" w:rsidRPr="001C44D9" w:rsidTr="00226B59">
              <w:tc>
                <w:tcPr>
                  <w:tcW w:w="9639" w:type="dxa"/>
                </w:tcPr>
                <w:tbl>
                  <w:tblPr>
                    <w:tblW w:w="9423" w:type="dxa"/>
                    <w:tblLook w:val="04A0" w:firstRow="1" w:lastRow="0" w:firstColumn="1" w:lastColumn="0" w:noHBand="0" w:noVBand="1"/>
                  </w:tblPr>
                  <w:tblGrid>
                    <w:gridCol w:w="4495"/>
                    <w:gridCol w:w="4928"/>
                  </w:tblGrid>
                  <w:tr w:rsidR="00902677" w:rsidRPr="001C44D9" w:rsidTr="007819CD">
                    <w:trPr>
                      <w:trHeight w:val="1038"/>
                    </w:trPr>
                    <w:tc>
                      <w:tcPr>
                        <w:tcW w:w="4495" w:type="dxa"/>
                        <w:shd w:val="clear" w:color="auto" w:fill="auto"/>
                      </w:tcPr>
                      <w:p w:rsidR="00902677" w:rsidRPr="001C44D9" w:rsidRDefault="00902677" w:rsidP="001C44D9">
                        <w:pPr>
                          <w:jc w:val="both"/>
                          <w:rPr>
                            <w:rFonts w:eastAsia="Calibri"/>
                            <w:b/>
                            <w:sz w:val="22"/>
                            <w:szCs w:val="22"/>
                          </w:rPr>
                        </w:pPr>
                        <w:r w:rsidRPr="001C44D9">
                          <w:rPr>
                            <w:rFonts w:eastAsia="Calibri"/>
                            <w:b/>
                            <w:sz w:val="22"/>
                            <w:szCs w:val="22"/>
                          </w:rPr>
                          <w:t>Клієнт</w:t>
                        </w:r>
                      </w:p>
                      <w:p w:rsidR="00902677" w:rsidRPr="001C44D9" w:rsidRDefault="00902677" w:rsidP="001C44D9">
                        <w:pPr>
                          <w:jc w:val="both"/>
                          <w:rPr>
                            <w:rFonts w:eastAsia="Calibri"/>
                            <w:sz w:val="22"/>
                            <w:szCs w:val="22"/>
                          </w:rPr>
                        </w:pPr>
                        <w:r w:rsidRPr="001C44D9">
                          <w:rPr>
                            <w:rFonts w:eastAsia="Calibri"/>
                            <w:sz w:val="22"/>
                            <w:szCs w:val="22"/>
                          </w:rPr>
                          <w:t>_____________________________________</w:t>
                        </w:r>
                      </w:p>
                      <w:p w:rsidR="00902677" w:rsidRPr="001C44D9" w:rsidRDefault="00902677" w:rsidP="001C44D9">
                        <w:pPr>
                          <w:jc w:val="both"/>
                          <w:rPr>
                            <w:rFonts w:eastAsia="Calibri"/>
                            <w:sz w:val="22"/>
                            <w:szCs w:val="22"/>
                          </w:rPr>
                        </w:pPr>
                        <w:r w:rsidRPr="001C44D9">
                          <w:rPr>
                            <w:rFonts w:eastAsia="Calibri"/>
                            <w:sz w:val="22"/>
                            <w:szCs w:val="22"/>
                          </w:rPr>
                          <w:t>[зазначаються назва і реквізити Клієнта]</w:t>
                        </w:r>
                      </w:p>
                      <w:p w:rsidR="00902677" w:rsidRPr="001C44D9" w:rsidRDefault="00902677" w:rsidP="001C44D9">
                        <w:pPr>
                          <w:jc w:val="both"/>
                          <w:rPr>
                            <w:rFonts w:eastAsia="Calibri"/>
                            <w:sz w:val="22"/>
                            <w:szCs w:val="22"/>
                          </w:rPr>
                        </w:pPr>
                      </w:p>
                      <w:p w:rsidR="00902677" w:rsidRPr="001C44D9" w:rsidRDefault="00902677" w:rsidP="001C44D9">
                        <w:pPr>
                          <w:jc w:val="both"/>
                          <w:rPr>
                            <w:rFonts w:eastAsia="Calibri"/>
                            <w:sz w:val="22"/>
                            <w:szCs w:val="22"/>
                          </w:rPr>
                        </w:pPr>
                        <w:r w:rsidRPr="001C44D9">
                          <w:rPr>
                            <w:rFonts w:eastAsia="Calibri"/>
                            <w:sz w:val="22"/>
                            <w:szCs w:val="22"/>
                          </w:rPr>
                          <w:t>[Посада, підпис, ПІБ уповноваженої особи, печатка Клієнта]</w:t>
                        </w:r>
                      </w:p>
                      <w:p w:rsidR="00902677" w:rsidRPr="001C44D9" w:rsidRDefault="00902677" w:rsidP="001C44D9">
                        <w:pPr>
                          <w:jc w:val="center"/>
                          <w:outlineLvl w:val="0"/>
                          <w:rPr>
                            <w:rFonts w:eastAsia="Calibri"/>
                            <w:b/>
                            <w:sz w:val="22"/>
                            <w:szCs w:val="22"/>
                          </w:rPr>
                        </w:pPr>
                      </w:p>
                    </w:tc>
                    <w:tc>
                      <w:tcPr>
                        <w:tcW w:w="4928" w:type="dxa"/>
                        <w:shd w:val="clear" w:color="auto" w:fill="auto"/>
                      </w:tcPr>
                      <w:p w:rsidR="00902677" w:rsidRPr="001C44D9" w:rsidRDefault="00902677" w:rsidP="001C44D9">
                        <w:pPr>
                          <w:rPr>
                            <w:rFonts w:eastAsia="Calibri"/>
                            <w:b/>
                            <w:sz w:val="22"/>
                            <w:szCs w:val="22"/>
                          </w:rPr>
                        </w:pPr>
                        <w:r w:rsidRPr="001C44D9">
                          <w:rPr>
                            <w:rFonts w:eastAsia="Calibri"/>
                            <w:b/>
                            <w:sz w:val="22"/>
                            <w:szCs w:val="22"/>
                          </w:rPr>
                          <w:t>Фактор</w:t>
                        </w:r>
                      </w:p>
                      <w:p w:rsidR="00E83A97" w:rsidRPr="001C44D9" w:rsidRDefault="00E83A97" w:rsidP="001C44D9">
                        <w:pPr>
                          <w:rPr>
                            <w:sz w:val="22"/>
                            <w:szCs w:val="22"/>
                          </w:rPr>
                        </w:pPr>
                        <w:r w:rsidRPr="001C44D9">
                          <w:rPr>
                            <w:sz w:val="22"/>
                            <w:szCs w:val="22"/>
                          </w:rPr>
                          <w:t>ТОВАРИСТВО З ОБМЕЖЕНОЮ ВІДПОВІДАЛЬНІСТЮ «ФІНФОРС»</w:t>
                        </w:r>
                      </w:p>
                      <w:p w:rsidR="00E83A97" w:rsidRPr="001C44D9" w:rsidRDefault="00E83A97" w:rsidP="001C44D9">
                        <w:pPr>
                          <w:rPr>
                            <w:sz w:val="22"/>
                            <w:szCs w:val="22"/>
                          </w:rPr>
                        </w:pPr>
                        <w:r w:rsidRPr="001C44D9">
                          <w:rPr>
                            <w:sz w:val="22"/>
                            <w:szCs w:val="22"/>
                          </w:rPr>
                          <w:t>Код ЄДРПОУ</w:t>
                        </w:r>
                        <w:r w:rsidRPr="001C44D9">
                          <w:rPr>
                            <w:b/>
                            <w:i/>
                            <w:sz w:val="22"/>
                            <w:szCs w:val="22"/>
                          </w:rPr>
                          <w:t xml:space="preserve"> </w:t>
                        </w:r>
                        <w:r w:rsidRPr="001C44D9">
                          <w:rPr>
                            <w:sz w:val="22"/>
                            <w:szCs w:val="22"/>
                          </w:rPr>
                          <w:t>41717584</w:t>
                        </w:r>
                      </w:p>
                      <w:p w:rsidR="00E83A97" w:rsidRPr="001C44D9" w:rsidRDefault="00E83A97" w:rsidP="001C44D9">
                        <w:pPr>
                          <w:rPr>
                            <w:sz w:val="22"/>
                            <w:szCs w:val="22"/>
                          </w:rPr>
                        </w:pPr>
                        <w:r w:rsidRPr="001C44D9">
                          <w:rPr>
                            <w:sz w:val="22"/>
                            <w:szCs w:val="22"/>
                          </w:rPr>
                          <w:t>Юридична/фактична адреса: 01042, м. Київ, Новопечерський провулок, будинок 19/3, корпус 2, офіс 9</w:t>
                        </w:r>
                      </w:p>
                      <w:p w:rsidR="00E83A97" w:rsidRPr="001C44D9" w:rsidRDefault="00F30815" w:rsidP="001C44D9">
                        <w:pPr>
                          <w:spacing w:line="276" w:lineRule="auto"/>
                          <w:rPr>
                            <w:sz w:val="22"/>
                            <w:szCs w:val="22"/>
                          </w:rPr>
                        </w:pPr>
                        <w:r w:rsidRPr="001C44D9">
                          <w:rPr>
                            <w:sz w:val="22"/>
                            <w:szCs w:val="22"/>
                          </w:rPr>
                          <w:lastRenderedPageBreak/>
                          <w:t>п</w:t>
                        </w:r>
                        <w:r w:rsidR="00E83A97" w:rsidRPr="001C44D9">
                          <w:rPr>
                            <w:sz w:val="22"/>
                            <w:szCs w:val="22"/>
                          </w:rPr>
                          <w:t xml:space="preserve">/р 26003455047060 в АТ «ОТП Банк», </w:t>
                        </w:r>
                      </w:p>
                      <w:p w:rsidR="00E83A97" w:rsidRPr="001C44D9" w:rsidRDefault="00E83A97" w:rsidP="001C44D9">
                        <w:pPr>
                          <w:spacing w:line="276" w:lineRule="auto"/>
                          <w:rPr>
                            <w:sz w:val="22"/>
                            <w:szCs w:val="22"/>
                          </w:rPr>
                        </w:pPr>
                        <w:r w:rsidRPr="001C44D9">
                          <w:rPr>
                            <w:sz w:val="22"/>
                            <w:szCs w:val="22"/>
                          </w:rPr>
                          <w:t>м. Київ, МФО 300528</w:t>
                        </w:r>
                      </w:p>
                      <w:p w:rsidR="00E83A97" w:rsidRPr="001C44D9" w:rsidRDefault="00E83A97" w:rsidP="001C44D9">
                        <w:pPr>
                          <w:rPr>
                            <w:sz w:val="22"/>
                            <w:szCs w:val="22"/>
                          </w:rPr>
                        </w:pPr>
                        <w:r w:rsidRPr="001C44D9">
                          <w:rPr>
                            <w:sz w:val="22"/>
                            <w:szCs w:val="22"/>
                          </w:rPr>
                          <w:t>Електронна адреса: ______________</w:t>
                        </w:r>
                      </w:p>
                      <w:p w:rsidR="00E83A97" w:rsidRPr="001C44D9" w:rsidRDefault="00E83A97" w:rsidP="001C44D9">
                        <w:pPr>
                          <w:rPr>
                            <w:sz w:val="22"/>
                            <w:szCs w:val="22"/>
                          </w:rPr>
                        </w:pPr>
                        <w:r w:rsidRPr="001C44D9">
                          <w:rPr>
                            <w:sz w:val="22"/>
                            <w:szCs w:val="22"/>
                          </w:rPr>
                          <w:t>Телефон: ______________________</w:t>
                        </w:r>
                      </w:p>
                      <w:p w:rsidR="00E83A97" w:rsidRPr="001C44D9" w:rsidRDefault="00E83A97" w:rsidP="001C44D9">
                        <w:pPr>
                          <w:rPr>
                            <w:b/>
                            <w:sz w:val="22"/>
                            <w:szCs w:val="22"/>
                            <w:lang w:val="ru-RU"/>
                          </w:rPr>
                        </w:pPr>
                      </w:p>
                      <w:p w:rsidR="00E83A97" w:rsidRPr="001C44D9" w:rsidRDefault="00E83A97" w:rsidP="001C44D9">
                        <w:pPr>
                          <w:rPr>
                            <w:b/>
                            <w:sz w:val="22"/>
                            <w:szCs w:val="22"/>
                            <w:lang w:val="ru-RU"/>
                          </w:rPr>
                        </w:pPr>
                        <w:r w:rsidRPr="001C44D9">
                          <w:rPr>
                            <w:b/>
                            <w:sz w:val="22"/>
                            <w:szCs w:val="22"/>
                            <w:lang w:val="ru-RU"/>
                          </w:rPr>
                          <w:t xml:space="preserve">Директор </w:t>
                        </w:r>
                      </w:p>
                      <w:p w:rsidR="00E83A97" w:rsidRPr="001C44D9" w:rsidRDefault="00E83A97" w:rsidP="001C44D9">
                        <w:pPr>
                          <w:jc w:val="both"/>
                          <w:rPr>
                            <w:b/>
                            <w:sz w:val="24"/>
                            <w:szCs w:val="24"/>
                            <w:lang w:val="ru-RU"/>
                          </w:rPr>
                        </w:pPr>
                        <w:r w:rsidRPr="001C44D9">
                          <w:rPr>
                            <w:b/>
                            <w:sz w:val="22"/>
                            <w:szCs w:val="22"/>
                          </w:rPr>
                          <w:t>Остапчук С.І.</w:t>
                        </w:r>
                        <w:r w:rsidRPr="001C44D9">
                          <w:rPr>
                            <w:b/>
                            <w:sz w:val="22"/>
                            <w:szCs w:val="22"/>
                            <w:lang w:val="ru-RU"/>
                          </w:rPr>
                          <w:t xml:space="preserve">  </w:t>
                        </w:r>
                        <w:r w:rsidRPr="001C44D9">
                          <w:rPr>
                            <w:b/>
                            <w:sz w:val="24"/>
                            <w:szCs w:val="24"/>
                            <w:lang w:val="ru-RU"/>
                          </w:rPr>
                          <w:t>________________________</w:t>
                        </w:r>
                      </w:p>
                      <w:p w:rsidR="00902677" w:rsidRPr="001C44D9" w:rsidRDefault="00E83A97" w:rsidP="001C44D9">
                        <w:pPr>
                          <w:jc w:val="center"/>
                          <w:outlineLvl w:val="0"/>
                          <w:rPr>
                            <w:rFonts w:eastAsia="Calibri"/>
                            <w:b/>
                            <w:sz w:val="22"/>
                            <w:szCs w:val="22"/>
                          </w:rPr>
                        </w:pPr>
                        <w:r w:rsidRPr="001C44D9">
                          <w:rPr>
                            <w:b/>
                            <w:sz w:val="24"/>
                            <w:szCs w:val="24"/>
                            <w:lang w:val="ru-RU"/>
                          </w:rPr>
                          <w:t xml:space="preserve">                                                </w:t>
                        </w:r>
                        <w:r w:rsidRPr="001C44D9">
                          <w:rPr>
                            <w:sz w:val="24"/>
                            <w:szCs w:val="24"/>
                            <w:lang w:val="ru-RU"/>
                          </w:rPr>
                          <w:t>М.П.</w:t>
                        </w:r>
                      </w:p>
                    </w:tc>
                  </w:tr>
                </w:tbl>
                <w:p w:rsidR="00902677" w:rsidRPr="001C44D9" w:rsidRDefault="00902677" w:rsidP="001C44D9">
                  <w:pPr>
                    <w:spacing w:after="200"/>
                    <w:jc w:val="both"/>
                    <w:rPr>
                      <w:rFonts w:eastAsia="Calibri"/>
                      <w:b/>
                      <w:sz w:val="22"/>
                      <w:szCs w:val="22"/>
                    </w:rPr>
                  </w:pPr>
                </w:p>
              </w:tc>
              <w:tc>
                <w:tcPr>
                  <w:tcW w:w="222" w:type="dxa"/>
                </w:tcPr>
                <w:p w:rsidR="00902677" w:rsidRPr="001C44D9" w:rsidRDefault="00902677" w:rsidP="001C44D9">
                  <w:pPr>
                    <w:spacing w:after="200"/>
                    <w:jc w:val="both"/>
                    <w:rPr>
                      <w:rFonts w:eastAsia="Calibri"/>
                      <w:b/>
                      <w:sz w:val="22"/>
                      <w:szCs w:val="22"/>
                    </w:rPr>
                  </w:pPr>
                </w:p>
              </w:tc>
            </w:tr>
          </w:tbl>
          <w:p w:rsidR="00987B5F" w:rsidRPr="001C44D9" w:rsidRDefault="00987B5F" w:rsidP="001C44D9">
            <w:pPr>
              <w:jc w:val="both"/>
              <w:rPr>
                <w:sz w:val="22"/>
                <w:szCs w:val="22"/>
                <w:lang w:eastAsia="ru-RU"/>
              </w:rPr>
            </w:pPr>
          </w:p>
        </w:tc>
        <w:tc>
          <w:tcPr>
            <w:tcW w:w="4712" w:type="dxa"/>
          </w:tcPr>
          <w:p w:rsidR="00987B5F" w:rsidRPr="001C44D9" w:rsidRDefault="00987B5F" w:rsidP="001C44D9">
            <w:pPr>
              <w:jc w:val="both"/>
              <w:rPr>
                <w:sz w:val="22"/>
                <w:szCs w:val="22"/>
                <w:lang w:eastAsia="ru-RU"/>
              </w:rPr>
            </w:pPr>
          </w:p>
        </w:tc>
      </w:tr>
      <w:tr w:rsidR="00987B5F" w:rsidRPr="001C44D9" w:rsidTr="00987B5F">
        <w:tc>
          <w:tcPr>
            <w:tcW w:w="4927" w:type="dxa"/>
          </w:tcPr>
          <w:p w:rsidR="00987B5F" w:rsidRPr="001C44D9" w:rsidRDefault="00987B5F" w:rsidP="001C44D9">
            <w:pPr>
              <w:jc w:val="both"/>
              <w:rPr>
                <w:b/>
                <w:sz w:val="24"/>
                <w:szCs w:val="24"/>
                <w:lang w:eastAsia="ru-RU"/>
              </w:rPr>
            </w:pPr>
          </w:p>
        </w:tc>
        <w:tc>
          <w:tcPr>
            <w:tcW w:w="4712" w:type="dxa"/>
          </w:tcPr>
          <w:p w:rsidR="00987B5F" w:rsidRPr="001C44D9" w:rsidRDefault="00987B5F" w:rsidP="001C44D9">
            <w:pPr>
              <w:jc w:val="both"/>
              <w:rPr>
                <w:sz w:val="24"/>
                <w:szCs w:val="24"/>
                <w:lang w:eastAsia="ru-RU"/>
              </w:rPr>
            </w:pPr>
          </w:p>
        </w:tc>
      </w:tr>
    </w:tbl>
    <w:p w:rsidR="00987B5F" w:rsidRPr="001C44D9" w:rsidRDefault="00987B5F"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AD14C4" w:rsidRPr="001C44D9" w:rsidRDefault="00AD14C4" w:rsidP="001C44D9">
      <w:pPr>
        <w:spacing w:after="200"/>
        <w:outlineLvl w:val="0"/>
        <w:rPr>
          <w:rFonts w:eastAsia="Calibri"/>
          <w:sz w:val="22"/>
          <w:szCs w:val="22"/>
        </w:rPr>
      </w:pPr>
    </w:p>
    <w:p w:rsidR="00681DAE" w:rsidRPr="001C44D9" w:rsidRDefault="00681DAE" w:rsidP="001C44D9"/>
    <w:p w:rsidR="005A5A10" w:rsidRPr="001C44D9" w:rsidRDefault="005A5A10" w:rsidP="001C44D9">
      <w:pPr>
        <w:spacing w:after="200"/>
        <w:jc w:val="center"/>
        <w:outlineLvl w:val="0"/>
        <w:rPr>
          <w:rFonts w:eastAsia="Calibri"/>
          <w:b/>
          <w:sz w:val="22"/>
          <w:szCs w:val="22"/>
        </w:rPr>
      </w:pPr>
      <w:r w:rsidRPr="001C44D9">
        <w:rPr>
          <w:rFonts w:eastAsia="Calibri"/>
          <w:b/>
          <w:sz w:val="22"/>
          <w:szCs w:val="22"/>
        </w:rPr>
        <w:t>ДОДАТОК №</w:t>
      </w:r>
      <w:r w:rsidR="00714FEA" w:rsidRPr="001C44D9">
        <w:rPr>
          <w:rFonts w:eastAsia="Calibri"/>
          <w:b/>
          <w:sz w:val="22"/>
          <w:szCs w:val="22"/>
        </w:rPr>
        <w:t xml:space="preserve"> </w:t>
      </w:r>
      <w:r w:rsidRPr="001C44D9">
        <w:rPr>
          <w:rFonts w:eastAsia="Calibri"/>
          <w:b/>
          <w:sz w:val="22"/>
          <w:szCs w:val="22"/>
        </w:rPr>
        <w:t>6</w:t>
      </w:r>
    </w:p>
    <w:p w:rsidR="005A5A10" w:rsidRPr="001C44D9" w:rsidRDefault="005A5A10" w:rsidP="001C44D9">
      <w:pPr>
        <w:spacing w:after="200"/>
        <w:jc w:val="center"/>
        <w:outlineLvl w:val="0"/>
        <w:rPr>
          <w:rFonts w:eastAsia="Calibri"/>
          <w:b/>
          <w:sz w:val="22"/>
          <w:szCs w:val="22"/>
        </w:rPr>
      </w:pPr>
      <w:r w:rsidRPr="001C44D9">
        <w:rPr>
          <w:rFonts w:eastAsia="Calibri"/>
          <w:b/>
          <w:sz w:val="22"/>
          <w:szCs w:val="22"/>
        </w:rPr>
        <w:t>ДО ДОГОВОРУ ФАКТОРИНГУ</w:t>
      </w:r>
      <w:r w:rsidRPr="001C44D9">
        <w:rPr>
          <w:rFonts w:eastAsia="Calibri"/>
          <w:sz w:val="22"/>
          <w:szCs w:val="22"/>
        </w:rPr>
        <w:t xml:space="preserve"> </w:t>
      </w:r>
      <w:r w:rsidRPr="001C44D9">
        <w:rPr>
          <w:rFonts w:eastAsia="Calibri"/>
          <w:b/>
          <w:sz w:val="22"/>
          <w:szCs w:val="22"/>
        </w:rPr>
        <w:t>№_______ від «____» _____________ 20____ р.</w:t>
      </w:r>
    </w:p>
    <w:p w:rsidR="005A5A10" w:rsidRPr="001C44D9" w:rsidRDefault="005A5A10" w:rsidP="001C44D9">
      <w:pPr>
        <w:spacing w:after="200"/>
        <w:jc w:val="both"/>
        <w:rPr>
          <w:rFonts w:eastAsia="Calibri"/>
          <w:b/>
          <w:sz w:val="22"/>
          <w:szCs w:val="22"/>
        </w:rPr>
      </w:pPr>
      <w:r w:rsidRPr="001C44D9">
        <w:rPr>
          <w:rFonts w:eastAsia="Calibri"/>
          <w:b/>
          <w:sz w:val="22"/>
          <w:szCs w:val="22"/>
        </w:rPr>
        <w:t>м. Київ</w:t>
      </w:r>
      <w:r w:rsidRPr="001C44D9">
        <w:rPr>
          <w:rFonts w:eastAsia="Calibri"/>
          <w:b/>
          <w:sz w:val="22"/>
          <w:szCs w:val="22"/>
        </w:rPr>
        <w:tab/>
      </w:r>
      <w:r w:rsidRPr="001C44D9">
        <w:rPr>
          <w:rFonts w:eastAsia="Calibri"/>
          <w:b/>
          <w:sz w:val="22"/>
          <w:szCs w:val="22"/>
        </w:rPr>
        <w:tab/>
      </w:r>
      <w:r w:rsidRPr="001C44D9">
        <w:rPr>
          <w:rFonts w:eastAsia="Calibri"/>
          <w:b/>
          <w:sz w:val="22"/>
          <w:szCs w:val="22"/>
        </w:rPr>
        <w:tab/>
      </w:r>
      <w:r w:rsidRPr="001C44D9">
        <w:rPr>
          <w:rFonts w:eastAsia="Calibri"/>
          <w:b/>
          <w:sz w:val="22"/>
          <w:szCs w:val="22"/>
        </w:rPr>
        <w:tab/>
      </w:r>
      <w:r w:rsidRPr="001C44D9">
        <w:rPr>
          <w:rFonts w:eastAsia="Calibri"/>
          <w:b/>
          <w:sz w:val="22"/>
          <w:szCs w:val="22"/>
        </w:rPr>
        <w:tab/>
      </w:r>
      <w:r w:rsidRPr="001C44D9">
        <w:rPr>
          <w:rFonts w:eastAsia="Calibri"/>
          <w:b/>
          <w:sz w:val="22"/>
          <w:szCs w:val="22"/>
        </w:rPr>
        <w:tab/>
        <w:t xml:space="preserve">                                     «____» ______ 20___ року</w:t>
      </w:r>
    </w:p>
    <w:p w:rsidR="005A5A10" w:rsidRPr="001C44D9" w:rsidRDefault="005A5A10" w:rsidP="001C44D9">
      <w:pPr>
        <w:spacing w:after="200"/>
        <w:jc w:val="both"/>
        <w:rPr>
          <w:rFonts w:eastAsia="Calibri"/>
          <w:b/>
          <w:sz w:val="22"/>
          <w:szCs w:val="22"/>
        </w:rPr>
      </w:pPr>
      <w:r w:rsidRPr="001C44D9">
        <w:rPr>
          <w:rFonts w:eastAsia="Calibri"/>
          <w:sz w:val="22"/>
          <w:szCs w:val="22"/>
        </w:rPr>
        <w:t>Відповідно до підпункту 4.1.6. Договору факторингу №________ від «___» ________ 20___ р. Клієнт зобов’язаний оформити, скріпити ЕЦП та направити електронною поштою для кожного з Боржників повідомлення про відступлення Права грошової вимоги до Фактора за наступною формою:</w:t>
      </w:r>
    </w:p>
    <w:p w:rsidR="00057548" w:rsidRPr="001C44D9" w:rsidRDefault="005A5A10" w:rsidP="001C44D9">
      <w:pPr>
        <w:jc w:val="center"/>
        <w:outlineLvl w:val="0"/>
        <w:rPr>
          <w:rFonts w:eastAsia="Calibri"/>
          <w:b/>
          <w:sz w:val="22"/>
          <w:szCs w:val="22"/>
        </w:rPr>
      </w:pPr>
      <w:r w:rsidRPr="001C44D9">
        <w:rPr>
          <w:rFonts w:eastAsia="Calibri"/>
          <w:b/>
          <w:sz w:val="22"/>
          <w:szCs w:val="22"/>
        </w:rPr>
        <w:t>ФОРМА ПОВІДОМЛЕННЯ БОРЖНИКА ЗА ЦИВІЛЬНО – ПРАВОВИМ ДОГОВОРОМ</w:t>
      </w:r>
      <w:r w:rsidR="00057548" w:rsidRPr="001C44D9">
        <w:rPr>
          <w:rFonts w:eastAsia="Calibri"/>
          <w:b/>
          <w:sz w:val="22"/>
          <w:szCs w:val="22"/>
        </w:rPr>
        <w:t>,</w:t>
      </w:r>
    </w:p>
    <w:p w:rsidR="00057548" w:rsidRPr="001C44D9" w:rsidRDefault="00057548" w:rsidP="001C44D9">
      <w:pPr>
        <w:jc w:val="center"/>
        <w:outlineLvl w:val="0"/>
        <w:rPr>
          <w:rFonts w:eastAsia="Calibri"/>
          <w:b/>
          <w:sz w:val="22"/>
          <w:szCs w:val="22"/>
        </w:rPr>
      </w:pPr>
      <w:r w:rsidRPr="001C44D9">
        <w:rPr>
          <w:rFonts w:eastAsia="Calibri"/>
          <w:b/>
          <w:sz w:val="22"/>
          <w:szCs w:val="22"/>
        </w:rPr>
        <w:t xml:space="preserve">укладеним між Клієнтом та Боржником з використанням положень </w:t>
      </w:r>
    </w:p>
    <w:p w:rsidR="005A5A10" w:rsidRPr="001C44D9" w:rsidRDefault="00057548" w:rsidP="001C44D9">
      <w:pPr>
        <w:jc w:val="center"/>
        <w:outlineLvl w:val="0"/>
        <w:rPr>
          <w:rFonts w:eastAsia="Calibri"/>
          <w:b/>
          <w:sz w:val="22"/>
          <w:szCs w:val="22"/>
        </w:rPr>
      </w:pPr>
      <w:r w:rsidRPr="001C44D9">
        <w:rPr>
          <w:b/>
          <w:bCs/>
          <w:sz w:val="22"/>
          <w:szCs w:val="22"/>
        </w:rPr>
        <w:t>Закону України «Про електронну комерцію»</w:t>
      </w:r>
      <w:r w:rsidR="005A5A10" w:rsidRPr="001C44D9">
        <w:rPr>
          <w:rFonts w:eastAsia="Calibri"/>
          <w:b/>
          <w:sz w:val="22"/>
          <w:szCs w:val="22"/>
        </w:rPr>
        <w:t xml:space="preserve">  </w:t>
      </w:r>
    </w:p>
    <w:p w:rsidR="005A5A10" w:rsidRPr="001C44D9" w:rsidRDefault="005A5A10" w:rsidP="001C44D9">
      <w:pPr>
        <w:jc w:val="both"/>
        <w:outlineLvl w:val="0"/>
        <w:rPr>
          <w:rFonts w:eastAsia="Calibri"/>
          <w:i/>
          <w:sz w:val="22"/>
          <w:szCs w:val="22"/>
        </w:rPr>
      </w:pPr>
    </w:p>
    <w:p w:rsidR="005A5A10" w:rsidRPr="001C44D9" w:rsidRDefault="005A5A10" w:rsidP="001C44D9">
      <w:pPr>
        <w:jc w:val="right"/>
        <w:rPr>
          <w:rFonts w:eastAsia="Calibri"/>
          <w:bCs/>
          <w:i/>
          <w:iCs/>
          <w:sz w:val="22"/>
          <w:szCs w:val="22"/>
          <w:lang w:eastAsia="x-none"/>
        </w:rPr>
      </w:pPr>
      <w:r w:rsidRPr="001C44D9">
        <w:rPr>
          <w:rFonts w:eastAsia="Calibri"/>
          <w:bCs/>
          <w:i/>
          <w:iCs/>
          <w:sz w:val="22"/>
          <w:szCs w:val="22"/>
          <w:lang w:eastAsia="x-none"/>
        </w:rPr>
        <w:t>П.І.Б.(повністю)</w:t>
      </w:r>
    </w:p>
    <w:p w:rsidR="005A5A10" w:rsidRPr="001C44D9" w:rsidRDefault="005A5A10" w:rsidP="001C44D9">
      <w:pPr>
        <w:jc w:val="right"/>
        <w:rPr>
          <w:rFonts w:eastAsia="Calibri"/>
          <w:bCs/>
          <w:sz w:val="22"/>
          <w:szCs w:val="22"/>
          <w:lang w:eastAsia="x-none"/>
        </w:rPr>
      </w:pPr>
      <w:r w:rsidRPr="001C44D9">
        <w:rPr>
          <w:rFonts w:eastAsia="Calibri"/>
          <w:bCs/>
          <w:sz w:val="22"/>
          <w:szCs w:val="22"/>
          <w:lang w:eastAsia="x-none"/>
        </w:rPr>
        <w:t>_______________________</w:t>
      </w:r>
    </w:p>
    <w:p w:rsidR="005A5A10" w:rsidRPr="001C44D9" w:rsidRDefault="005A5A10" w:rsidP="001C44D9">
      <w:pPr>
        <w:jc w:val="right"/>
        <w:rPr>
          <w:rFonts w:eastAsia="Calibri"/>
          <w:bCs/>
          <w:sz w:val="22"/>
          <w:szCs w:val="22"/>
          <w:lang w:eastAsia="x-none"/>
        </w:rPr>
      </w:pPr>
      <w:r w:rsidRPr="001C44D9">
        <w:rPr>
          <w:rFonts w:eastAsia="Calibri"/>
          <w:i/>
          <w:iCs/>
          <w:sz w:val="22"/>
          <w:szCs w:val="22"/>
          <w:lang w:eastAsia="x-none"/>
        </w:rPr>
        <w:t>(РНОКПП)</w:t>
      </w:r>
      <w:r w:rsidRPr="001C44D9">
        <w:rPr>
          <w:rFonts w:eastAsia="Calibri"/>
          <w:bCs/>
          <w:i/>
          <w:iCs/>
          <w:sz w:val="22"/>
          <w:szCs w:val="22"/>
          <w:lang w:eastAsia="x-none"/>
        </w:rPr>
        <w:t xml:space="preserve"> </w:t>
      </w:r>
    </w:p>
    <w:p w:rsidR="005A5A10" w:rsidRPr="001C44D9" w:rsidRDefault="005A5A10" w:rsidP="001C44D9">
      <w:pPr>
        <w:rPr>
          <w:rFonts w:eastAsia="Calibri"/>
          <w:sz w:val="22"/>
          <w:szCs w:val="22"/>
          <w:lang w:eastAsia="x-none"/>
        </w:rPr>
      </w:pPr>
      <w:r w:rsidRPr="001C44D9">
        <w:rPr>
          <w:rFonts w:eastAsia="Calibri"/>
          <w:sz w:val="22"/>
          <w:szCs w:val="22"/>
          <w:lang w:eastAsia="x-none"/>
        </w:rPr>
        <w:t>«___» _______ 20___ року № ____</w:t>
      </w:r>
    </w:p>
    <w:p w:rsidR="005A5A10" w:rsidRPr="001C44D9" w:rsidRDefault="005A5A10" w:rsidP="001C44D9">
      <w:pPr>
        <w:jc w:val="center"/>
        <w:outlineLvl w:val="0"/>
        <w:rPr>
          <w:rFonts w:eastAsia="Calibri"/>
          <w:b/>
          <w:sz w:val="22"/>
          <w:szCs w:val="22"/>
        </w:rPr>
      </w:pPr>
    </w:p>
    <w:p w:rsidR="005A5A10" w:rsidRPr="001C44D9" w:rsidRDefault="005A5A10" w:rsidP="001C44D9">
      <w:pPr>
        <w:jc w:val="center"/>
        <w:outlineLvl w:val="0"/>
        <w:rPr>
          <w:rFonts w:eastAsia="Calibri"/>
          <w:b/>
          <w:sz w:val="22"/>
          <w:szCs w:val="22"/>
        </w:rPr>
      </w:pPr>
      <w:r w:rsidRPr="001C44D9">
        <w:rPr>
          <w:rFonts w:eastAsia="Calibri"/>
          <w:b/>
          <w:sz w:val="22"/>
          <w:szCs w:val="22"/>
        </w:rPr>
        <w:t>ПОВІДОМЛЕННЯ</w:t>
      </w:r>
    </w:p>
    <w:p w:rsidR="005A5A10" w:rsidRPr="001C44D9" w:rsidRDefault="005A5A10" w:rsidP="001C44D9">
      <w:pPr>
        <w:jc w:val="both"/>
        <w:rPr>
          <w:rFonts w:eastAsia="Calibri"/>
          <w:sz w:val="22"/>
          <w:szCs w:val="22"/>
        </w:rPr>
      </w:pPr>
      <w:r w:rsidRPr="001C44D9">
        <w:rPr>
          <w:rFonts w:eastAsia="Calibri"/>
          <w:sz w:val="22"/>
          <w:szCs w:val="22"/>
        </w:rPr>
        <w:t>Шановний П.І.Б.(повністю),</w:t>
      </w:r>
    </w:p>
    <w:p w:rsidR="005A5A10" w:rsidRPr="001C44D9" w:rsidRDefault="005A5A10" w:rsidP="001C44D9">
      <w:pPr>
        <w:jc w:val="both"/>
        <w:rPr>
          <w:rFonts w:eastAsia="Calibri"/>
          <w:sz w:val="22"/>
          <w:szCs w:val="22"/>
        </w:rPr>
      </w:pPr>
      <w:r w:rsidRPr="001C44D9">
        <w:rPr>
          <w:rFonts w:eastAsia="Calibri"/>
          <w:sz w:val="22"/>
          <w:szCs w:val="22"/>
        </w:rPr>
        <w:t xml:space="preserve">Повідомляємо, що між нами, </w:t>
      </w:r>
      <w:r w:rsidRPr="001C44D9">
        <w:rPr>
          <w:snapToGrid w:val="0"/>
          <w:color w:val="000000"/>
          <w:sz w:val="22"/>
          <w:szCs w:val="22"/>
        </w:rPr>
        <w:t>ТОВАРИСТВО</w:t>
      </w:r>
      <w:r w:rsidR="00445E3E" w:rsidRPr="001C44D9">
        <w:rPr>
          <w:snapToGrid w:val="0"/>
          <w:color w:val="000000"/>
          <w:sz w:val="22"/>
          <w:szCs w:val="22"/>
        </w:rPr>
        <w:t>М</w:t>
      </w:r>
      <w:r w:rsidRPr="001C44D9">
        <w:rPr>
          <w:snapToGrid w:val="0"/>
          <w:color w:val="000000"/>
          <w:sz w:val="22"/>
          <w:szCs w:val="22"/>
        </w:rPr>
        <w:t xml:space="preserve"> З ОБМЕЖЕНОЮ ВІДПОВІДАЛЬНІСТЮ «</w:t>
      </w:r>
      <w:r w:rsidRPr="001C44D9">
        <w:rPr>
          <w:sz w:val="22"/>
          <w:szCs w:val="22"/>
        </w:rPr>
        <w:t>ФІНФОРС</w:t>
      </w:r>
      <w:r w:rsidRPr="001C44D9">
        <w:rPr>
          <w:snapToGrid w:val="0"/>
          <w:color w:val="000000"/>
          <w:sz w:val="22"/>
          <w:szCs w:val="22"/>
        </w:rPr>
        <w:t xml:space="preserve">», код за ЄДРПОУ </w:t>
      </w:r>
      <w:r w:rsidRPr="001C44D9">
        <w:rPr>
          <w:sz w:val="22"/>
          <w:szCs w:val="22"/>
        </w:rPr>
        <w:t>41717584</w:t>
      </w:r>
      <w:r w:rsidRPr="001C44D9">
        <w:rPr>
          <w:snapToGrid w:val="0"/>
          <w:color w:val="000000"/>
          <w:sz w:val="22"/>
          <w:szCs w:val="22"/>
        </w:rPr>
        <w:t xml:space="preserve"> </w:t>
      </w:r>
      <w:r w:rsidRPr="001C44D9">
        <w:rPr>
          <w:rFonts w:eastAsia="Calibri"/>
          <w:sz w:val="22"/>
          <w:szCs w:val="22"/>
        </w:rPr>
        <w:t>(далі – «Фактор») «__»_____________ року відповідно до чинного законодавства України був укладений Договір факторингу №___________ (надалі – Договір факторингу) згідно з яким відбулося відступлення права грошової вимоги за _________________ договором №__________ від ________________ (далі – «Договір»).</w:t>
      </w:r>
    </w:p>
    <w:p w:rsidR="005A5A10" w:rsidRPr="001C44D9" w:rsidRDefault="005A5A10" w:rsidP="001C44D9">
      <w:pPr>
        <w:jc w:val="both"/>
        <w:rPr>
          <w:rFonts w:eastAsia="Calibri"/>
          <w:sz w:val="22"/>
          <w:szCs w:val="22"/>
        </w:rPr>
      </w:pPr>
      <w:r w:rsidRPr="001C44D9">
        <w:rPr>
          <w:rFonts w:eastAsia="Calibri"/>
          <w:sz w:val="22"/>
          <w:szCs w:val="22"/>
        </w:rPr>
        <w:t xml:space="preserve">На виконання умов Договору факторингу просимо Вас перераховувати на користь Фактора за нижчевказаними реквізитами кошти з метою погашення Ваших боргових зобов’язань за Договором, а саме: </w:t>
      </w:r>
    </w:p>
    <w:p w:rsidR="005A5A10" w:rsidRPr="001C44D9" w:rsidRDefault="005A5A10" w:rsidP="001C44D9">
      <w:pPr>
        <w:pStyle w:val="a5"/>
        <w:numPr>
          <w:ilvl w:val="0"/>
          <w:numId w:val="10"/>
        </w:numPr>
        <w:jc w:val="both"/>
        <w:rPr>
          <w:rFonts w:eastAsia="Calibri"/>
          <w:sz w:val="22"/>
          <w:szCs w:val="22"/>
        </w:rPr>
      </w:pPr>
      <w:r w:rsidRPr="001C44D9">
        <w:rPr>
          <w:rFonts w:eastAsia="Calibri"/>
          <w:sz w:val="22"/>
          <w:szCs w:val="22"/>
        </w:rPr>
        <w:t>Заборгованість за тілом кредиту (позики) __________________;</w:t>
      </w:r>
    </w:p>
    <w:p w:rsidR="005A5A10" w:rsidRPr="001C44D9" w:rsidRDefault="005A5A10" w:rsidP="001C44D9">
      <w:pPr>
        <w:pStyle w:val="a5"/>
        <w:numPr>
          <w:ilvl w:val="0"/>
          <w:numId w:val="10"/>
        </w:numPr>
        <w:jc w:val="both"/>
        <w:rPr>
          <w:rFonts w:eastAsia="Calibri"/>
          <w:sz w:val="22"/>
          <w:szCs w:val="22"/>
        </w:rPr>
      </w:pPr>
      <w:r w:rsidRPr="001C44D9">
        <w:rPr>
          <w:rFonts w:eastAsia="Calibri"/>
          <w:sz w:val="22"/>
          <w:szCs w:val="22"/>
        </w:rPr>
        <w:t>Заборгованість за процентами _____________________________;</w:t>
      </w:r>
    </w:p>
    <w:p w:rsidR="005A5A10" w:rsidRPr="001C44D9" w:rsidRDefault="005A5A10" w:rsidP="001C44D9">
      <w:pPr>
        <w:pStyle w:val="a5"/>
        <w:numPr>
          <w:ilvl w:val="0"/>
          <w:numId w:val="10"/>
        </w:numPr>
        <w:jc w:val="both"/>
        <w:outlineLvl w:val="0"/>
        <w:rPr>
          <w:sz w:val="22"/>
          <w:szCs w:val="22"/>
          <w:lang w:eastAsia="x-none"/>
        </w:rPr>
      </w:pPr>
      <w:r w:rsidRPr="001C44D9">
        <w:rPr>
          <w:rFonts w:eastAsia="Calibri"/>
          <w:sz w:val="22"/>
          <w:szCs w:val="22"/>
        </w:rPr>
        <w:t xml:space="preserve">Заборгованість зі сплати неустойки (пеня, штраф) __________________ </w:t>
      </w:r>
    </w:p>
    <w:p w:rsidR="005A5A10" w:rsidRPr="001C44D9" w:rsidRDefault="005A5A10" w:rsidP="001C44D9">
      <w:pPr>
        <w:pStyle w:val="a5"/>
        <w:numPr>
          <w:ilvl w:val="0"/>
          <w:numId w:val="10"/>
        </w:numPr>
        <w:jc w:val="both"/>
        <w:outlineLvl w:val="0"/>
        <w:rPr>
          <w:sz w:val="22"/>
          <w:szCs w:val="22"/>
          <w:lang w:eastAsia="x-none"/>
        </w:rPr>
      </w:pPr>
      <w:r w:rsidRPr="001C44D9">
        <w:rPr>
          <w:rFonts w:eastAsia="Calibri"/>
          <w:sz w:val="22"/>
          <w:szCs w:val="22"/>
        </w:rPr>
        <w:t>Інше (комісія) (за наявності) ___________________</w:t>
      </w:r>
    </w:p>
    <w:p w:rsidR="005A5A10" w:rsidRPr="001C44D9" w:rsidRDefault="005A5A10" w:rsidP="001C44D9">
      <w:pPr>
        <w:jc w:val="both"/>
        <w:outlineLvl w:val="0"/>
        <w:rPr>
          <w:sz w:val="22"/>
          <w:szCs w:val="22"/>
          <w:lang w:eastAsia="x-none"/>
        </w:rPr>
      </w:pPr>
    </w:p>
    <w:p w:rsidR="005A5A10" w:rsidRPr="001C44D9" w:rsidRDefault="005A5A10" w:rsidP="001C44D9">
      <w:pPr>
        <w:jc w:val="both"/>
        <w:outlineLvl w:val="0"/>
        <w:rPr>
          <w:sz w:val="22"/>
          <w:szCs w:val="22"/>
          <w:lang w:eastAsia="x-none"/>
        </w:rPr>
      </w:pPr>
      <w:r w:rsidRPr="001C44D9">
        <w:rPr>
          <w:sz w:val="22"/>
          <w:szCs w:val="22"/>
          <w:lang w:eastAsia="x-none"/>
        </w:rPr>
        <w:t xml:space="preserve">Отримувач платежу: </w:t>
      </w:r>
      <w:r w:rsidRPr="001C44D9">
        <w:rPr>
          <w:snapToGrid w:val="0"/>
          <w:color w:val="000000"/>
          <w:sz w:val="22"/>
          <w:szCs w:val="22"/>
        </w:rPr>
        <w:t>ТОВАРИСТВО З ОБМЕЖЕНОЮ ВІДПОВІДАЛЬНІСТЮ «</w:t>
      </w:r>
      <w:r w:rsidRPr="001C44D9">
        <w:rPr>
          <w:sz w:val="22"/>
          <w:szCs w:val="22"/>
        </w:rPr>
        <w:t>ФІНФОРС</w:t>
      </w:r>
      <w:r w:rsidRPr="001C44D9">
        <w:rPr>
          <w:snapToGrid w:val="0"/>
          <w:color w:val="000000"/>
          <w:sz w:val="22"/>
          <w:szCs w:val="22"/>
        </w:rPr>
        <w:t>»</w:t>
      </w:r>
      <w:r w:rsidRPr="001C44D9" w:rsidDel="00E90640">
        <w:rPr>
          <w:sz w:val="22"/>
          <w:szCs w:val="22"/>
          <w:lang w:eastAsia="x-none"/>
        </w:rPr>
        <w:t xml:space="preserve"> </w:t>
      </w:r>
      <w:r w:rsidRPr="001C44D9">
        <w:rPr>
          <w:sz w:val="22"/>
          <w:szCs w:val="22"/>
          <w:lang w:eastAsia="x-none"/>
        </w:rPr>
        <w:t xml:space="preserve"> </w:t>
      </w:r>
    </w:p>
    <w:p w:rsidR="005A5A10" w:rsidRPr="001C44D9" w:rsidRDefault="005A5A10" w:rsidP="001C44D9">
      <w:pPr>
        <w:rPr>
          <w:sz w:val="22"/>
          <w:szCs w:val="22"/>
          <w:lang w:eastAsia="x-none"/>
        </w:rPr>
      </w:pPr>
      <w:r w:rsidRPr="001C44D9">
        <w:rPr>
          <w:sz w:val="22"/>
          <w:szCs w:val="22"/>
          <w:lang w:eastAsia="x-none"/>
        </w:rPr>
        <w:t xml:space="preserve">Адреса отримувача платежу: </w:t>
      </w:r>
      <w:r w:rsidRPr="001C44D9">
        <w:rPr>
          <w:sz w:val="22"/>
          <w:szCs w:val="22"/>
        </w:rPr>
        <w:t>01042, м. Київ, Новопечерський провулок, будинок 19/3, корпус 2, офіс 9</w:t>
      </w:r>
    </w:p>
    <w:p w:rsidR="005A5A10" w:rsidRPr="001C44D9" w:rsidRDefault="005A5A10" w:rsidP="001C44D9">
      <w:pPr>
        <w:spacing w:before="60" w:after="60"/>
        <w:rPr>
          <w:sz w:val="22"/>
          <w:szCs w:val="22"/>
          <w:lang w:eastAsia="x-none"/>
        </w:rPr>
      </w:pPr>
      <w:r w:rsidRPr="001C44D9">
        <w:rPr>
          <w:sz w:val="22"/>
          <w:szCs w:val="22"/>
          <w:lang w:eastAsia="x-none"/>
        </w:rPr>
        <w:t xml:space="preserve">Код </w:t>
      </w:r>
      <w:r w:rsidRPr="001C44D9">
        <w:rPr>
          <w:sz w:val="21"/>
          <w:szCs w:val="21"/>
          <w:lang w:eastAsia="uk-UA"/>
        </w:rPr>
        <w:t xml:space="preserve">платника податків згідно </w:t>
      </w:r>
      <w:r w:rsidRPr="001C44D9">
        <w:rPr>
          <w:sz w:val="22"/>
          <w:szCs w:val="22"/>
          <w:lang w:eastAsia="x-none"/>
        </w:rPr>
        <w:t xml:space="preserve">ЄДРПОУ отримувача платежу: </w:t>
      </w:r>
      <w:r w:rsidRPr="001C44D9">
        <w:rPr>
          <w:sz w:val="22"/>
          <w:szCs w:val="22"/>
        </w:rPr>
        <w:t>41717584</w:t>
      </w:r>
      <w:r w:rsidRPr="001C44D9">
        <w:rPr>
          <w:snapToGrid w:val="0"/>
          <w:color w:val="000000"/>
          <w:sz w:val="22"/>
          <w:szCs w:val="22"/>
        </w:rPr>
        <w:t xml:space="preserve"> </w:t>
      </w:r>
    </w:p>
    <w:p w:rsidR="005A5A10" w:rsidRPr="001C44D9" w:rsidRDefault="005A5A10" w:rsidP="001C44D9">
      <w:pPr>
        <w:spacing w:before="60" w:after="60"/>
        <w:rPr>
          <w:sz w:val="22"/>
          <w:szCs w:val="22"/>
          <w:lang w:eastAsia="x-none"/>
        </w:rPr>
      </w:pPr>
      <w:r w:rsidRPr="001C44D9">
        <w:rPr>
          <w:sz w:val="22"/>
          <w:szCs w:val="22"/>
          <w:lang w:eastAsia="x-none"/>
        </w:rPr>
        <w:t>п/р __________________________________________________</w:t>
      </w:r>
    </w:p>
    <w:p w:rsidR="005A5A10" w:rsidRPr="001C44D9" w:rsidRDefault="005A5A10" w:rsidP="001C44D9">
      <w:pPr>
        <w:spacing w:before="120" w:after="120"/>
        <w:rPr>
          <w:b/>
          <w:i/>
          <w:sz w:val="22"/>
          <w:szCs w:val="22"/>
          <w:lang w:eastAsia="x-none"/>
        </w:rPr>
      </w:pPr>
      <w:r w:rsidRPr="001C44D9">
        <w:rPr>
          <w:b/>
          <w:i/>
          <w:sz w:val="22"/>
          <w:szCs w:val="22"/>
          <w:lang w:eastAsia="x-none"/>
        </w:rPr>
        <w:t xml:space="preserve">Призначення платежу:   Погашення заборгованості за ________________ договором №____ від «__»________   _____р. П.І.Б. клієнта (позичальника) фізичної особи </w:t>
      </w:r>
    </w:p>
    <w:p w:rsidR="005A5A10" w:rsidRPr="001C44D9" w:rsidRDefault="005A5A10" w:rsidP="001C44D9">
      <w:pPr>
        <w:spacing w:after="200"/>
        <w:jc w:val="both"/>
        <w:rPr>
          <w:rFonts w:eastAsia="Calibri"/>
          <w:szCs w:val="22"/>
        </w:rPr>
      </w:pPr>
      <w:r w:rsidRPr="001C44D9">
        <w:rPr>
          <w:rFonts w:eastAsia="Calibri"/>
          <w:szCs w:val="22"/>
        </w:rPr>
        <w:t>У разі виникнення питань, пов’язаних з порядком розрахунків, Ви можете звернутися до Фактора за наступними контактами:</w:t>
      </w:r>
    </w:p>
    <w:p w:rsidR="005A5A10" w:rsidRPr="001C44D9" w:rsidRDefault="005A5A10" w:rsidP="001C44D9">
      <w:pPr>
        <w:autoSpaceDE w:val="0"/>
        <w:autoSpaceDN w:val="0"/>
        <w:adjustRightInd w:val="0"/>
        <w:rPr>
          <w:rFonts w:eastAsia="Calibri"/>
          <w:sz w:val="22"/>
          <w:szCs w:val="22"/>
          <w:lang w:eastAsia="ru-RU"/>
        </w:rPr>
      </w:pPr>
      <w:r w:rsidRPr="001C44D9">
        <w:rPr>
          <w:snapToGrid w:val="0"/>
          <w:color w:val="000000"/>
          <w:sz w:val="22"/>
          <w:szCs w:val="22"/>
        </w:rPr>
        <w:t>ТОВАРИСТВО З ОБМЕЖЕНОЮ ВІДПОВІДАЛЬНІСТЮ «</w:t>
      </w:r>
      <w:r w:rsidRPr="001C44D9">
        <w:rPr>
          <w:sz w:val="22"/>
          <w:szCs w:val="22"/>
        </w:rPr>
        <w:t>ФІНФОРС</w:t>
      </w:r>
      <w:r w:rsidRPr="001C44D9">
        <w:rPr>
          <w:snapToGrid w:val="0"/>
          <w:color w:val="000000"/>
          <w:sz w:val="22"/>
          <w:szCs w:val="22"/>
        </w:rPr>
        <w:t>»</w:t>
      </w:r>
    </w:p>
    <w:p w:rsidR="005A5A10" w:rsidRPr="001C44D9" w:rsidRDefault="005A5A10" w:rsidP="001C44D9">
      <w:pPr>
        <w:autoSpaceDE w:val="0"/>
        <w:autoSpaceDN w:val="0"/>
        <w:adjustRightInd w:val="0"/>
        <w:rPr>
          <w:rFonts w:eastAsia="Calibri"/>
          <w:sz w:val="22"/>
          <w:szCs w:val="22"/>
          <w:lang w:eastAsia="ru-RU"/>
        </w:rPr>
      </w:pPr>
      <w:r w:rsidRPr="001C44D9">
        <w:rPr>
          <w:sz w:val="22"/>
          <w:szCs w:val="22"/>
        </w:rPr>
        <w:t>01042, м. Київ, Новопечерський провулок, будинок 19/3, корпус 2, офіс 9</w:t>
      </w:r>
    </w:p>
    <w:p w:rsidR="005A5A10" w:rsidRPr="001C44D9" w:rsidRDefault="005A5A10" w:rsidP="001C44D9">
      <w:pPr>
        <w:autoSpaceDE w:val="0"/>
        <w:autoSpaceDN w:val="0"/>
        <w:adjustRightInd w:val="0"/>
        <w:rPr>
          <w:rFonts w:eastAsia="Calibri"/>
          <w:sz w:val="22"/>
          <w:szCs w:val="22"/>
          <w:lang w:eastAsia="ru-RU"/>
        </w:rPr>
      </w:pPr>
      <w:r w:rsidRPr="001C44D9">
        <w:rPr>
          <w:rFonts w:eastAsia="Calibri"/>
          <w:sz w:val="22"/>
          <w:szCs w:val="22"/>
          <w:lang w:eastAsia="ru-RU"/>
        </w:rPr>
        <w:t>Тел.: _______________________________</w:t>
      </w:r>
    </w:p>
    <w:p w:rsidR="005A5A10" w:rsidRPr="001C44D9" w:rsidRDefault="00F30815" w:rsidP="001C44D9">
      <w:pPr>
        <w:autoSpaceDE w:val="0"/>
        <w:autoSpaceDN w:val="0"/>
        <w:adjustRightInd w:val="0"/>
        <w:rPr>
          <w:rFonts w:eastAsia="Calibri"/>
          <w:sz w:val="22"/>
          <w:szCs w:val="22"/>
          <w:lang w:eastAsia="ru-RU"/>
        </w:rPr>
      </w:pPr>
      <w:r w:rsidRPr="001C44D9">
        <w:rPr>
          <w:rFonts w:eastAsia="Calibri"/>
          <w:sz w:val="22"/>
          <w:szCs w:val="22"/>
          <w:lang w:eastAsia="ru-RU"/>
        </w:rPr>
        <w:t>Електронна адреса</w:t>
      </w:r>
      <w:r w:rsidR="005A5A10" w:rsidRPr="001C44D9">
        <w:rPr>
          <w:rFonts w:eastAsia="Calibri"/>
          <w:sz w:val="22"/>
          <w:szCs w:val="22"/>
          <w:lang w:eastAsia="ru-RU"/>
        </w:rPr>
        <w:t xml:space="preserve">: </w:t>
      </w:r>
    </w:p>
    <w:p w:rsidR="005A5A10" w:rsidRPr="001C44D9" w:rsidRDefault="005A5A10" w:rsidP="001C44D9">
      <w:pPr>
        <w:spacing w:after="200"/>
        <w:rPr>
          <w:rFonts w:eastAsia="Calibri"/>
          <w:sz w:val="18"/>
          <w:szCs w:val="22"/>
        </w:rPr>
      </w:pPr>
    </w:p>
    <w:p w:rsidR="005A5A10" w:rsidRPr="001C44D9" w:rsidRDefault="005A5A10" w:rsidP="001C44D9">
      <w:pPr>
        <w:spacing w:after="200"/>
        <w:rPr>
          <w:rFonts w:eastAsia="Calibri"/>
          <w:sz w:val="18"/>
          <w:szCs w:val="22"/>
        </w:rPr>
      </w:pPr>
      <w:r w:rsidRPr="001C44D9">
        <w:rPr>
          <w:rFonts w:eastAsia="Calibri"/>
          <w:sz w:val="18"/>
          <w:szCs w:val="22"/>
        </w:rPr>
        <w:t xml:space="preserve">З повагою,                                ЕЦП Клієнта        </w:t>
      </w:r>
    </w:p>
    <w:p w:rsidR="005A5A10" w:rsidRPr="001C44D9" w:rsidRDefault="005A5A10" w:rsidP="001C44D9">
      <w:pPr>
        <w:spacing w:before="120" w:after="120"/>
        <w:jc w:val="center"/>
        <w:outlineLvl w:val="0"/>
        <w:rPr>
          <w:rFonts w:eastAsia="Calibri"/>
          <w:b/>
          <w:sz w:val="22"/>
          <w:szCs w:val="22"/>
        </w:rPr>
      </w:pPr>
      <w:r w:rsidRPr="001C44D9">
        <w:rPr>
          <w:rFonts w:eastAsia="Calibri"/>
          <w:b/>
          <w:sz w:val="22"/>
          <w:szCs w:val="22"/>
        </w:rPr>
        <w:t>ПІДПИСИ ТА РЕКВІЗИТИ СТОРІН:</w:t>
      </w:r>
    </w:p>
    <w:tbl>
      <w:tblPr>
        <w:tblW w:w="9639" w:type="dxa"/>
        <w:tblInd w:w="392" w:type="dxa"/>
        <w:tblLook w:val="01E0" w:firstRow="1" w:lastRow="1" w:firstColumn="1" w:lastColumn="1" w:noHBand="0" w:noVBand="0"/>
      </w:tblPr>
      <w:tblGrid>
        <w:gridCol w:w="10469"/>
        <w:gridCol w:w="222"/>
      </w:tblGrid>
      <w:tr w:rsidR="005A5A10" w:rsidRPr="001C44D9" w:rsidTr="00450B51">
        <w:tc>
          <w:tcPr>
            <w:tcW w:w="4927" w:type="dxa"/>
          </w:tcPr>
          <w:tbl>
            <w:tblPr>
              <w:tblW w:w="9639" w:type="dxa"/>
              <w:tblInd w:w="392" w:type="dxa"/>
              <w:tblLook w:val="01E0" w:firstRow="1" w:lastRow="1" w:firstColumn="1" w:lastColumn="1" w:noHBand="0" w:noVBand="0"/>
            </w:tblPr>
            <w:tblGrid>
              <w:gridCol w:w="9639"/>
              <w:gridCol w:w="222"/>
            </w:tblGrid>
            <w:tr w:rsidR="005A5A10" w:rsidRPr="001C44D9" w:rsidTr="00450B51">
              <w:tc>
                <w:tcPr>
                  <w:tcW w:w="4927" w:type="dxa"/>
                </w:tcPr>
                <w:tbl>
                  <w:tblPr>
                    <w:tblW w:w="9423" w:type="dxa"/>
                    <w:tblLook w:val="04A0" w:firstRow="1" w:lastRow="0" w:firstColumn="1" w:lastColumn="0" w:noHBand="0" w:noVBand="1"/>
                  </w:tblPr>
                  <w:tblGrid>
                    <w:gridCol w:w="4495"/>
                    <w:gridCol w:w="4928"/>
                  </w:tblGrid>
                  <w:tr w:rsidR="005A5A10" w:rsidRPr="001C44D9" w:rsidTr="00450B51">
                    <w:trPr>
                      <w:trHeight w:val="1038"/>
                    </w:trPr>
                    <w:tc>
                      <w:tcPr>
                        <w:tcW w:w="4495" w:type="dxa"/>
                        <w:shd w:val="clear" w:color="auto" w:fill="auto"/>
                      </w:tcPr>
                      <w:p w:rsidR="005A5A10" w:rsidRPr="001C44D9" w:rsidRDefault="005A5A10" w:rsidP="001C44D9">
                        <w:pPr>
                          <w:jc w:val="both"/>
                          <w:rPr>
                            <w:rFonts w:eastAsia="Calibri"/>
                            <w:b/>
                            <w:sz w:val="22"/>
                            <w:szCs w:val="22"/>
                          </w:rPr>
                        </w:pPr>
                        <w:r w:rsidRPr="001C44D9">
                          <w:rPr>
                            <w:rFonts w:eastAsia="Calibri"/>
                            <w:b/>
                            <w:sz w:val="22"/>
                            <w:szCs w:val="22"/>
                          </w:rPr>
                          <w:t>Клієнт</w:t>
                        </w:r>
                      </w:p>
                      <w:p w:rsidR="005A5A10" w:rsidRPr="001C44D9" w:rsidRDefault="005A5A10" w:rsidP="001C44D9">
                        <w:pPr>
                          <w:jc w:val="both"/>
                          <w:rPr>
                            <w:rFonts w:eastAsia="Calibri"/>
                            <w:sz w:val="22"/>
                            <w:szCs w:val="22"/>
                          </w:rPr>
                        </w:pPr>
                        <w:r w:rsidRPr="001C44D9">
                          <w:rPr>
                            <w:rFonts w:eastAsia="Calibri"/>
                            <w:sz w:val="22"/>
                            <w:szCs w:val="22"/>
                          </w:rPr>
                          <w:t>_____________________________________</w:t>
                        </w:r>
                      </w:p>
                      <w:p w:rsidR="005A5A10" w:rsidRPr="001C44D9" w:rsidRDefault="005A5A10" w:rsidP="001C44D9">
                        <w:pPr>
                          <w:jc w:val="both"/>
                          <w:rPr>
                            <w:rFonts w:eastAsia="Calibri"/>
                            <w:sz w:val="22"/>
                            <w:szCs w:val="22"/>
                          </w:rPr>
                        </w:pPr>
                        <w:r w:rsidRPr="001C44D9">
                          <w:rPr>
                            <w:rFonts w:eastAsia="Calibri"/>
                            <w:sz w:val="22"/>
                            <w:szCs w:val="22"/>
                          </w:rPr>
                          <w:t>[зазначаються назва і реквізити Клієнта]</w:t>
                        </w:r>
                      </w:p>
                      <w:p w:rsidR="005A5A10" w:rsidRPr="001C44D9" w:rsidRDefault="005A5A10" w:rsidP="001C44D9">
                        <w:pPr>
                          <w:jc w:val="both"/>
                          <w:rPr>
                            <w:rFonts w:eastAsia="Calibri"/>
                            <w:sz w:val="22"/>
                            <w:szCs w:val="22"/>
                          </w:rPr>
                        </w:pPr>
                      </w:p>
                      <w:p w:rsidR="005A5A10" w:rsidRPr="001C44D9" w:rsidRDefault="005A5A10" w:rsidP="001C44D9">
                        <w:pPr>
                          <w:jc w:val="both"/>
                          <w:rPr>
                            <w:rFonts w:eastAsia="Calibri"/>
                            <w:sz w:val="22"/>
                            <w:szCs w:val="22"/>
                          </w:rPr>
                        </w:pPr>
                        <w:r w:rsidRPr="001C44D9">
                          <w:rPr>
                            <w:rFonts w:eastAsia="Calibri"/>
                            <w:sz w:val="22"/>
                            <w:szCs w:val="22"/>
                          </w:rPr>
                          <w:lastRenderedPageBreak/>
                          <w:t>[Посада, підпис, ПІБ уповноваженої особи, печатка Клієнта]</w:t>
                        </w:r>
                      </w:p>
                      <w:p w:rsidR="005A5A10" w:rsidRPr="001C44D9" w:rsidRDefault="005A5A10" w:rsidP="001C44D9">
                        <w:pPr>
                          <w:jc w:val="center"/>
                          <w:outlineLvl w:val="0"/>
                          <w:rPr>
                            <w:rFonts w:eastAsia="Calibri"/>
                            <w:b/>
                            <w:sz w:val="22"/>
                            <w:szCs w:val="22"/>
                          </w:rPr>
                        </w:pPr>
                      </w:p>
                    </w:tc>
                    <w:tc>
                      <w:tcPr>
                        <w:tcW w:w="4928" w:type="dxa"/>
                        <w:shd w:val="clear" w:color="auto" w:fill="auto"/>
                      </w:tcPr>
                      <w:p w:rsidR="005A5A10" w:rsidRPr="001C44D9" w:rsidRDefault="005A5A10" w:rsidP="001C44D9">
                        <w:pPr>
                          <w:rPr>
                            <w:rFonts w:eastAsia="Calibri"/>
                            <w:b/>
                            <w:sz w:val="22"/>
                            <w:szCs w:val="22"/>
                          </w:rPr>
                        </w:pPr>
                        <w:r w:rsidRPr="001C44D9">
                          <w:rPr>
                            <w:rFonts w:eastAsia="Calibri"/>
                            <w:b/>
                            <w:sz w:val="22"/>
                            <w:szCs w:val="22"/>
                          </w:rPr>
                          <w:lastRenderedPageBreak/>
                          <w:t>Фактор</w:t>
                        </w:r>
                      </w:p>
                      <w:p w:rsidR="005A5A10" w:rsidRPr="001C44D9" w:rsidRDefault="005A5A10" w:rsidP="001C44D9">
                        <w:pPr>
                          <w:rPr>
                            <w:sz w:val="22"/>
                            <w:szCs w:val="22"/>
                          </w:rPr>
                        </w:pPr>
                        <w:r w:rsidRPr="001C44D9">
                          <w:rPr>
                            <w:sz w:val="22"/>
                            <w:szCs w:val="22"/>
                          </w:rPr>
                          <w:t>ТОВАРИСТВО З ОБМЕЖЕНОЮ ВІДПОВІДАЛЬНІСТЮ «ФІНФОРС»</w:t>
                        </w:r>
                      </w:p>
                      <w:p w:rsidR="005A5A10" w:rsidRPr="001C44D9" w:rsidRDefault="005A5A10" w:rsidP="001C44D9">
                        <w:pPr>
                          <w:rPr>
                            <w:sz w:val="22"/>
                            <w:szCs w:val="22"/>
                          </w:rPr>
                        </w:pPr>
                        <w:r w:rsidRPr="001C44D9">
                          <w:rPr>
                            <w:sz w:val="22"/>
                            <w:szCs w:val="22"/>
                          </w:rPr>
                          <w:t>Код ЄДРПОУ</w:t>
                        </w:r>
                        <w:r w:rsidRPr="001C44D9">
                          <w:rPr>
                            <w:b/>
                            <w:i/>
                            <w:sz w:val="22"/>
                            <w:szCs w:val="22"/>
                          </w:rPr>
                          <w:t xml:space="preserve"> </w:t>
                        </w:r>
                        <w:r w:rsidRPr="001C44D9">
                          <w:rPr>
                            <w:sz w:val="22"/>
                            <w:szCs w:val="22"/>
                          </w:rPr>
                          <w:t>41717584</w:t>
                        </w:r>
                      </w:p>
                      <w:p w:rsidR="005A5A10" w:rsidRPr="001C44D9" w:rsidRDefault="005A5A10" w:rsidP="001C44D9">
                        <w:pPr>
                          <w:rPr>
                            <w:sz w:val="22"/>
                            <w:szCs w:val="22"/>
                          </w:rPr>
                        </w:pPr>
                        <w:r w:rsidRPr="001C44D9">
                          <w:rPr>
                            <w:sz w:val="22"/>
                            <w:szCs w:val="22"/>
                          </w:rPr>
                          <w:lastRenderedPageBreak/>
                          <w:t>Юридична/фактична адреса: 01042, м. Київ, Новопечерський провулок, будинок 19/3, корпус 2, офіс 9</w:t>
                        </w:r>
                      </w:p>
                      <w:p w:rsidR="005A5A10" w:rsidRPr="001C44D9" w:rsidRDefault="00F30815" w:rsidP="001C44D9">
                        <w:pPr>
                          <w:spacing w:line="276" w:lineRule="auto"/>
                          <w:rPr>
                            <w:sz w:val="22"/>
                            <w:szCs w:val="22"/>
                          </w:rPr>
                        </w:pPr>
                        <w:r w:rsidRPr="001C44D9">
                          <w:rPr>
                            <w:sz w:val="22"/>
                            <w:szCs w:val="22"/>
                          </w:rPr>
                          <w:t>п</w:t>
                        </w:r>
                        <w:r w:rsidR="005A5A10" w:rsidRPr="001C44D9">
                          <w:rPr>
                            <w:sz w:val="22"/>
                            <w:szCs w:val="22"/>
                          </w:rPr>
                          <w:t xml:space="preserve">/р 26003455047060 в АТ «ОТП Банк», </w:t>
                        </w:r>
                      </w:p>
                      <w:p w:rsidR="005A5A10" w:rsidRPr="001C44D9" w:rsidRDefault="005A5A10" w:rsidP="001C44D9">
                        <w:pPr>
                          <w:spacing w:line="276" w:lineRule="auto"/>
                          <w:rPr>
                            <w:sz w:val="22"/>
                            <w:szCs w:val="22"/>
                          </w:rPr>
                        </w:pPr>
                        <w:r w:rsidRPr="001C44D9">
                          <w:rPr>
                            <w:sz w:val="22"/>
                            <w:szCs w:val="22"/>
                          </w:rPr>
                          <w:t>м. Київ, МФО 300528</w:t>
                        </w:r>
                      </w:p>
                      <w:p w:rsidR="005A5A10" w:rsidRPr="001C44D9" w:rsidRDefault="005A5A10" w:rsidP="001C44D9">
                        <w:pPr>
                          <w:rPr>
                            <w:sz w:val="22"/>
                            <w:szCs w:val="22"/>
                          </w:rPr>
                        </w:pPr>
                        <w:r w:rsidRPr="001C44D9">
                          <w:rPr>
                            <w:sz w:val="22"/>
                            <w:szCs w:val="22"/>
                          </w:rPr>
                          <w:t>Електронна адреса: ______________</w:t>
                        </w:r>
                      </w:p>
                      <w:p w:rsidR="005A5A10" w:rsidRPr="001C44D9" w:rsidRDefault="005A5A10" w:rsidP="001C44D9">
                        <w:pPr>
                          <w:rPr>
                            <w:sz w:val="22"/>
                            <w:szCs w:val="22"/>
                          </w:rPr>
                        </w:pPr>
                        <w:r w:rsidRPr="001C44D9">
                          <w:rPr>
                            <w:sz w:val="22"/>
                            <w:szCs w:val="22"/>
                          </w:rPr>
                          <w:t>Телефон: ______________________</w:t>
                        </w:r>
                      </w:p>
                      <w:p w:rsidR="005A5A10" w:rsidRPr="001C44D9" w:rsidRDefault="005A5A10" w:rsidP="001C44D9">
                        <w:pPr>
                          <w:rPr>
                            <w:b/>
                            <w:sz w:val="22"/>
                            <w:szCs w:val="22"/>
                            <w:lang w:val="ru-RU"/>
                          </w:rPr>
                        </w:pPr>
                      </w:p>
                      <w:p w:rsidR="005A5A10" w:rsidRPr="001C44D9" w:rsidRDefault="005A5A10" w:rsidP="001C44D9">
                        <w:pPr>
                          <w:rPr>
                            <w:b/>
                            <w:sz w:val="22"/>
                            <w:szCs w:val="22"/>
                            <w:lang w:val="ru-RU"/>
                          </w:rPr>
                        </w:pPr>
                        <w:r w:rsidRPr="001C44D9">
                          <w:rPr>
                            <w:b/>
                            <w:sz w:val="22"/>
                            <w:szCs w:val="22"/>
                            <w:lang w:val="ru-RU"/>
                          </w:rPr>
                          <w:t xml:space="preserve">Директор </w:t>
                        </w:r>
                      </w:p>
                      <w:p w:rsidR="005A5A10" w:rsidRPr="001C44D9" w:rsidRDefault="005A5A10" w:rsidP="001C44D9">
                        <w:pPr>
                          <w:jc w:val="both"/>
                          <w:rPr>
                            <w:b/>
                            <w:sz w:val="24"/>
                            <w:szCs w:val="24"/>
                            <w:lang w:val="ru-RU"/>
                          </w:rPr>
                        </w:pPr>
                        <w:r w:rsidRPr="001C44D9">
                          <w:rPr>
                            <w:b/>
                            <w:sz w:val="22"/>
                            <w:szCs w:val="22"/>
                          </w:rPr>
                          <w:t>Остапчук С.І.</w:t>
                        </w:r>
                        <w:r w:rsidRPr="001C44D9">
                          <w:rPr>
                            <w:b/>
                            <w:sz w:val="22"/>
                            <w:szCs w:val="22"/>
                            <w:lang w:val="ru-RU"/>
                          </w:rPr>
                          <w:t xml:space="preserve">  </w:t>
                        </w:r>
                        <w:r w:rsidRPr="001C44D9">
                          <w:rPr>
                            <w:b/>
                            <w:sz w:val="24"/>
                            <w:szCs w:val="24"/>
                            <w:lang w:val="ru-RU"/>
                          </w:rPr>
                          <w:t>________________________</w:t>
                        </w:r>
                      </w:p>
                      <w:p w:rsidR="005A5A10" w:rsidRPr="001C44D9" w:rsidRDefault="005A5A10" w:rsidP="001C44D9">
                        <w:pPr>
                          <w:jc w:val="center"/>
                          <w:outlineLvl w:val="0"/>
                          <w:rPr>
                            <w:rFonts w:eastAsia="Calibri"/>
                            <w:b/>
                            <w:sz w:val="22"/>
                            <w:szCs w:val="22"/>
                          </w:rPr>
                        </w:pPr>
                        <w:r w:rsidRPr="001C44D9">
                          <w:rPr>
                            <w:b/>
                            <w:sz w:val="24"/>
                            <w:szCs w:val="24"/>
                            <w:lang w:val="ru-RU"/>
                          </w:rPr>
                          <w:t xml:space="preserve">                                                </w:t>
                        </w:r>
                        <w:r w:rsidRPr="001C44D9">
                          <w:rPr>
                            <w:sz w:val="24"/>
                            <w:szCs w:val="24"/>
                            <w:lang w:val="ru-RU"/>
                          </w:rPr>
                          <w:t>М.П.</w:t>
                        </w:r>
                      </w:p>
                    </w:tc>
                  </w:tr>
                </w:tbl>
                <w:p w:rsidR="005A5A10" w:rsidRPr="001C44D9" w:rsidRDefault="005A5A10" w:rsidP="001C44D9">
                  <w:pPr>
                    <w:spacing w:after="200"/>
                    <w:jc w:val="both"/>
                    <w:rPr>
                      <w:rFonts w:eastAsia="Calibri"/>
                      <w:b/>
                      <w:sz w:val="22"/>
                      <w:szCs w:val="22"/>
                    </w:rPr>
                  </w:pPr>
                </w:p>
              </w:tc>
              <w:tc>
                <w:tcPr>
                  <w:tcW w:w="4712" w:type="dxa"/>
                </w:tcPr>
                <w:p w:rsidR="005A5A10" w:rsidRPr="001C44D9" w:rsidRDefault="005A5A10" w:rsidP="001C44D9">
                  <w:pPr>
                    <w:spacing w:after="200"/>
                    <w:jc w:val="both"/>
                    <w:rPr>
                      <w:rFonts w:eastAsia="Calibri"/>
                      <w:b/>
                      <w:sz w:val="22"/>
                      <w:szCs w:val="22"/>
                    </w:rPr>
                  </w:pPr>
                </w:p>
              </w:tc>
            </w:tr>
          </w:tbl>
          <w:p w:rsidR="005A5A10" w:rsidRPr="001C44D9" w:rsidRDefault="005A5A10" w:rsidP="001C44D9">
            <w:pPr>
              <w:spacing w:after="200"/>
              <w:jc w:val="both"/>
              <w:rPr>
                <w:rFonts w:eastAsia="Calibri"/>
                <w:b/>
                <w:sz w:val="22"/>
                <w:szCs w:val="22"/>
              </w:rPr>
            </w:pPr>
          </w:p>
        </w:tc>
        <w:tc>
          <w:tcPr>
            <w:tcW w:w="4712" w:type="dxa"/>
          </w:tcPr>
          <w:p w:rsidR="005A5A10" w:rsidRPr="001C44D9" w:rsidRDefault="005A5A10" w:rsidP="001C44D9">
            <w:pPr>
              <w:spacing w:after="200"/>
              <w:jc w:val="both"/>
              <w:rPr>
                <w:rFonts w:eastAsia="Calibri"/>
                <w:b/>
                <w:sz w:val="22"/>
                <w:szCs w:val="22"/>
              </w:rPr>
            </w:pPr>
          </w:p>
        </w:tc>
      </w:tr>
    </w:tbl>
    <w:p w:rsidR="00681DAE" w:rsidRPr="001C44D9" w:rsidRDefault="00681DAE" w:rsidP="001C44D9"/>
    <w:p w:rsidR="00714FEA" w:rsidRPr="001C44D9" w:rsidRDefault="00714FEA" w:rsidP="001C44D9"/>
    <w:p w:rsidR="00714FEA" w:rsidRPr="001C44D9" w:rsidRDefault="00714FEA" w:rsidP="001C44D9"/>
    <w:p w:rsidR="00714FEA" w:rsidRPr="001C44D9" w:rsidRDefault="00714FEA" w:rsidP="001C44D9"/>
    <w:p w:rsidR="00714FEA" w:rsidRPr="001C44D9" w:rsidRDefault="00714FEA"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AD14C4" w:rsidRPr="001C44D9" w:rsidRDefault="00AD14C4" w:rsidP="001C44D9"/>
    <w:p w:rsidR="00714FEA" w:rsidRPr="001C44D9" w:rsidRDefault="00714FEA" w:rsidP="001C44D9"/>
    <w:p w:rsidR="00714FEA" w:rsidRPr="001C44D9" w:rsidRDefault="00714FEA" w:rsidP="001C44D9"/>
    <w:p w:rsidR="00714FEA" w:rsidRPr="001C44D9" w:rsidRDefault="00714FEA" w:rsidP="001C44D9">
      <w:pPr>
        <w:jc w:val="center"/>
        <w:outlineLvl w:val="0"/>
        <w:rPr>
          <w:rFonts w:eastAsia="Calibri"/>
          <w:b/>
          <w:sz w:val="22"/>
          <w:szCs w:val="22"/>
        </w:rPr>
      </w:pPr>
      <w:r w:rsidRPr="001C44D9">
        <w:rPr>
          <w:rFonts w:eastAsia="Calibri"/>
          <w:b/>
          <w:sz w:val="22"/>
          <w:szCs w:val="22"/>
        </w:rPr>
        <w:t>ДОДАТОК № 7</w:t>
      </w:r>
    </w:p>
    <w:p w:rsidR="00714FEA" w:rsidRPr="001C44D9" w:rsidRDefault="00714FEA" w:rsidP="001C44D9">
      <w:pPr>
        <w:spacing w:after="200"/>
        <w:jc w:val="center"/>
        <w:rPr>
          <w:rFonts w:eastAsia="Calibri"/>
          <w:b/>
          <w:sz w:val="22"/>
          <w:szCs w:val="22"/>
        </w:rPr>
      </w:pPr>
      <w:r w:rsidRPr="001C44D9">
        <w:rPr>
          <w:rFonts w:eastAsia="Calibri"/>
          <w:b/>
          <w:sz w:val="22"/>
          <w:szCs w:val="22"/>
        </w:rPr>
        <w:t>ДО ДОГОВОРУ ФАКТОРИНГУ №________  від «___» _________ 20___р.</w:t>
      </w:r>
    </w:p>
    <w:p w:rsidR="00714FEA" w:rsidRPr="001C44D9" w:rsidRDefault="00714FEA" w:rsidP="001C44D9">
      <w:pPr>
        <w:spacing w:after="200"/>
        <w:jc w:val="both"/>
        <w:rPr>
          <w:rFonts w:eastAsia="Calibri"/>
          <w:sz w:val="22"/>
          <w:szCs w:val="22"/>
        </w:rPr>
      </w:pPr>
      <w:r w:rsidRPr="001C44D9">
        <w:rPr>
          <w:rFonts w:eastAsia="Calibri"/>
          <w:sz w:val="22"/>
          <w:szCs w:val="22"/>
        </w:rPr>
        <w:t>м. Київ</w:t>
      </w:r>
      <w:r w:rsidRPr="001C44D9">
        <w:rPr>
          <w:rFonts w:eastAsia="Calibri"/>
          <w:sz w:val="22"/>
          <w:szCs w:val="22"/>
        </w:rPr>
        <w:tab/>
      </w:r>
      <w:r w:rsidRPr="001C44D9">
        <w:rPr>
          <w:rFonts w:eastAsia="Calibri"/>
          <w:sz w:val="22"/>
          <w:szCs w:val="22"/>
        </w:rPr>
        <w:tab/>
      </w:r>
      <w:r w:rsidRPr="001C44D9">
        <w:rPr>
          <w:rFonts w:eastAsia="Calibri"/>
          <w:sz w:val="22"/>
          <w:szCs w:val="22"/>
        </w:rPr>
        <w:tab/>
      </w:r>
      <w:r w:rsidRPr="001C44D9">
        <w:rPr>
          <w:rFonts w:eastAsia="Calibri"/>
          <w:sz w:val="22"/>
          <w:szCs w:val="22"/>
        </w:rPr>
        <w:tab/>
      </w:r>
      <w:r w:rsidRPr="001C44D9">
        <w:rPr>
          <w:rFonts w:eastAsia="Calibri"/>
          <w:sz w:val="22"/>
          <w:szCs w:val="22"/>
        </w:rPr>
        <w:tab/>
      </w:r>
      <w:r w:rsidRPr="001C44D9">
        <w:rPr>
          <w:rFonts w:eastAsia="Calibri"/>
          <w:sz w:val="22"/>
          <w:szCs w:val="22"/>
        </w:rPr>
        <w:tab/>
      </w:r>
      <w:r w:rsidRPr="001C44D9">
        <w:rPr>
          <w:rFonts w:eastAsia="Calibri"/>
          <w:sz w:val="22"/>
          <w:szCs w:val="22"/>
        </w:rPr>
        <w:tab/>
      </w:r>
      <w:r w:rsidRPr="001C44D9">
        <w:rPr>
          <w:rFonts w:eastAsia="Calibri"/>
          <w:sz w:val="22"/>
          <w:szCs w:val="22"/>
        </w:rPr>
        <w:tab/>
      </w:r>
      <w:r w:rsidRPr="001C44D9">
        <w:rPr>
          <w:rFonts w:eastAsia="Calibri"/>
          <w:sz w:val="22"/>
          <w:szCs w:val="22"/>
        </w:rPr>
        <w:tab/>
        <w:t xml:space="preserve">        «____» ________ 20___ року</w:t>
      </w:r>
    </w:p>
    <w:p w:rsidR="00714FEA" w:rsidRPr="001C44D9" w:rsidRDefault="00714FEA" w:rsidP="001C44D9">
      <w:pPr>
        <w:spacing w:after="200"/>
        <w:jc w:val="both"/>
        <w:rPr>
          <w:rFonts w:eastAsia="Calibri"/>
          <w:sz w:val="22"/>
          <w:szCs w:val="22"/>
        </w:rPr>
      </w:pPr>
      <w:r w:rsidRPr="001C44D9">
        <w:rPr>
          <w:rFonts w:eastAsia="Calibri"/>
          <w:sz w:val="22"/>
          <w:szCs w:val="22"/>
        </w:rPr>
        <w:t>1. Відповідно до пункту 4.1.1. Договору факторингу №________ від «___» ____________ 20___року, Клієнт зобов’язаний передати Фактору документи щодо Права грошової вимоги, оформлені в порядку, передбаченому нижче:</w:t>
      </w:r>
    </w:p>
    <w:p w:rsidR="00C94DAA" w:rsidRPr="001C44D9" w:rsidRDefault="00714FEA" w:rsidP="001C44D9">
      <w:pPr>
        <w:jc w:val="center"/>
        <w:outlineLvl w:val="0"/>
        <w:rPr>
          <w:rFonts w:eastAsia="Calibri"/>
          <w:b/>
          <w:sz w:val="22"/>
          <w:szCs w:val="22"/>
        </w:rPr>
      </w:pPr>
      <w:r w:rsidRPr="001C44D9">
        <w:rPr>
          <w:rFonts w:eastAsia="Calibri"/>
          <w:b/>
          <w:sz w:val="22"/>
          <w:szCs w:val="22"/>
        </w:rPr>
        <w:t>ПЕРЕЛІК ДОКУМЕНТІВ НА ПІДТВЕРДЖЕННЯ ПРАВА ГРОШОВОЇ ВИМОГИ</w:t>
      </w:r>
      <w:r w:rsidR="001F6BB8" w:rsidRPr="001C44D9">
        <w:rPr>
          <w:rFonts w:eastAsia="Calibri"/>
          <w:b/>
          <w:sz w:val="22"/>
          <w:szCs w:val="22"/>
        </w:rPr>
        <w:t xml:space="preserve"> ЗА </w:t>
      </w:r>
    </w:p>
    <w:p w:rsidR="00C94DAA" w:rsidRPr="001C44D9" w:rsidRDefault="00C94DAA" w:rsidP="001C44D9">
      <w:pPr>
        <w:jc w:val="center"/>
        <w:outlineLvl w:val="0"/>
        <w:rPr>
          <w:rFonts w:eastAsia="Calibri"/>
          <w:b/>
          <w:sz w:val="22"/>
          <w:szCs w:val="22"/>
        </w:rPr>
      </w:pPr>
      <w:r w:rsidRPr="001C44D9">
        <w:rPr>
          <w:rFonts w:eastAsia="Calibri"/>
          <w:b/>
          <w:sz w:val="22"/>
          <w:szCs w:val="22"/>
        </w:rPr>
        <w:t xml:space="preserve">ЦИВІЛЬНО – ПРАВОВИМИ </w:t>
      </w:r>
      <w:r w:rsidR="001F6BB8" w:rsidRPr="001C44D9">
        <w:rPr>
          <w:rFonts w:eastAsia="Calibri"/>
          <w:b/>
          <w:sz w:val="22"/>
          <w:szCs w:val="22"/>
        </w:rPr>
        <w:t xml:space="preserve">ДОГОВОРАМИ, </w:t>
      </w:r>
      <w:r w:rsidR="0016080C" w:rsidRPr="001C44D9">
        <w:rPr>
          <w:rFonts w:eastAsia="Calibri"/>
          <w:b/>
          <w:sz w:val="22"/>
          <w:szCs w:val="22"/>
        </w:rPr>
        <w:t xml:space="preserve">УКЛАДЕНИМИ МІЖ КЛІЄНТОМ ТА БОРЖНИКАМИ З ВИКОРИСТАННЯМ ПОЛОЖЕНЬ </w:t>
      </w:r>
    </w:p>
    <w:p w:rsidR="00714FEA" w:rsidRPr="001C44D9" w:rsidRDefault="0016080C" w:rsidP="001C44D9">
      <w:pPr>
        <w:jc w:val="center"/>
        <w:outlineLvl w:val="0"/>
        <w:rPr>
          <w:b/>
          <w:bCs/>
          <w:sz w:val="22"/>
          <w:szCs w:val="22"/>
        </w:rPr>
      </w:pPr>
      <w:r w:rsidRPr="001C44D9">
        <w:rPr>
          <w:b/>
          <w:bCs/>
          <w:sz w:val="22"/>
          <w:szCs w:val="22"/>
        </w:rPr>
        <w:t>ЗАКОНУ УКРАЇНИ «ПРО ЕЛЕКТРОННУ КОМЕРЦІЮ»</w:t>
      </w:r>
    </w:p>
    <w:p w:rsidR="00714FEA" w:rsidRPr="001C44D9" w:rsidRDefault="00450B51" w:rsidP="001C44D9">
      <w:pPr>
        <w:numPr>
          <w:ilvl w:val="0"/>
          <w:numId w:val="5"/>
        </w:numPr>
        <w:spacing w:line="276" w:lineRule="auto"/>
        <w:ind w:left="0"/>
        <w:jc w:val="both"/>
        <w:rPr>
          <w:rFonts w:eastAsia="Calibri"/>
          <w:sz w:val="22"/>
          <w:szCs w:val="22"/>
        </w:rPr>
      </w:pPr>
      <w:r w:rsidRPr="001C44D9">
        <w:rPr>
          <w:sz w:val="22"/>
          <w:szCs w:val="22"/>
        </w:rPr>
        <w:t>Електронна заявка </w:t>
      </w:r>
      <w:r w:rsidR="00714FEA" w:rsidRPr="001C44D9">
        <w:rPr>
          <w:rFonts w:eastAsia="Calibri"/>
          <w:sz w:val="22"/>
          <w:szCs w:val="22"/>
        </w:rPr>
        <w:t xml:space="preserve"> Божника </w:t>
      </w:r>
      <w:r w:rsidRPr="001C44D9">
        <w:rPr>
          <w:rFonts w:eastAsia="Calibri"/>
          <w:sz w:val="22"/>
          <w:szCs w:val="22"/>
        </w:rPr>
        <w:t>на отримання</w:t>
      </w:r>
      <w:r w:rsidR="00714FEA" w:rsidRPr="001C44D9">
        <w:rPr>
          <w:rFonts w:eastAsia="Calibri"/>
          <w:sz w:val="22"/>
          <w:szCs w:val="22"/>
        </w:rPr>
        <w:t xml:space="preserve"> кредиту.</w:t>
      </w:r>
    </w:p>
    <w:p w:rsidR="00714FEA" w:rsidRPr="001C44D9" w:rsidRDefault="00780A13" w:rsidP="001C44D9">
      <w:pPr>
        <w:numPr>
          <w:ilvl w:val="0"/>
          <w:numId w:val="5"/>
        </w:numPr>
        <w:spacing w:line="276" w:lineRule="auto"/>
        <w:ind w:left="0"/>
        <w:jc w:val="both"/>
        <w:rPr>
          <w:rFonts w:eastAsia="Calibri"/>
          <w:sz w:val="22"/>
          <w:szCs w:val="22"/>
        </w:rPr>
      </w:pPr>
      <w:r w:rsidRPr="001C44D9">
        <w:rPr>
          <w:sz w:val="22"/>
          <w:szCs w:val="22"/>
        </w:rPr>
        <w:t xml:space="preserve">Електронна </w:t>
      </w:r>
      <w:r w:rsidR="00714FEA" w:rsidRPr="001C44D9">
        <w:rPr>
          <w:rFonts w:eastAsia="Calibri"/>
          <w:sz w:val="22"/>
          <w:szCs w:val="22"/>
        </w:rPr>
        <w:t>анкет</w:t>
      </w:r>
      <w:r w:rsidRPr="001C44D9">
        <w:rPr>
          <w:rFonts w:eastAsia="Calibri"/>
          <w:sz w:val="22"/>
          <w:szCs w:val="22"/>
        </w:rPr>
        <w:t>а</w:t>
      </w:r>
      <w:r w:rsidR="00714FEA" w:rsidRPr="001C44D9">
        <w:rPr>
          <w:rFonts w:eastAsia="Calibri"/>
          <w:sz w:val="22"/>
          <w:szCs w:val="22"/>
        </w:rPr>
        <w:t xml:space="preserve"> Боржника.</w:t>
      </w:r>
    </w:p>
    <w:p w:rsidR="00714FEA" w:rsidRPr="001C44D9" w:rsidRDefault="0037719D" w:rsidP="001C44D9">
      <w:pPr>
        <w:numPr>
          <w:ilvl w:val="0"/>
          <w:numId w:val="5"/>
        </w:numPr>
        <w:spacing w:line="276" w:lineRule="auto"/>
        <w:ind w:left="0"/>
        <w:jc w:val="both"/>
        <w:rPr>
          <w:rFonts w:eastAsia="Calibri"/>
          <w:color w:val="000000" w:themeColor="text1"/>
          <w:sz w:val="22"/>
          <w:szCs w:val="22"/>
        </w:rPr>
      </w:pPr>
      <w:r w:rsidRPr="001C44D9">
        <w:rPr>
          <w:bCs/>
          <w:color w:val="000000" w:themeColor="text1"/>
          <w:sz w:val="22"/>
          <w:szCs w:val="22"/>
        </w:rPr>
        <w:t>Електронний договір</w:t>
      </w:r>
      <w:r w:rsidRPr="001C44D9">
        <w:rPr>
          <w:rFonts w:eastAsia="Calibri"/>
          <w:color w:val="000000" w:themeColor="text1"/>
          <w:sz w:val="22"/>
          <w:szCs w:val="22"/>
        </w:rPr>
        <w:t xml:space="preserve"> та </w:t>
      </w:r>
      <w:r w:rsidR="00714FEA" w:rsidRPr="001C44D9">
        <w:rPr>
          <w:rFonts w:eastAsia="Calibri"/>
          <w:color w:val="000000" w:themeColor="text1"/>
          <w:sz w:val="22"/>
          <w:szCs w:val="22"/>
        </w:rPr>
        <w:t>додатк</w:t>
      </w:r>
      <w:r w:rsidRPr="001C44D9">
        <w:rPr>
          <w:rFonts w:eastAsia="Calibri"/>
          <w:color w:val="000000" w:themeColor="text1"/>
          <w:sz w:val="22"/>
          <w:szCs w:val="22"/>
        </w:rPr>
        <w:t>ові угоди до нього</w:t>
      </w:r>
      <w:r w:rsidR="00714FEA" w:rsidRPr="001C44D9">
        <w:rPr>
          <w:rFonts w:eastAsia="Calibri"/>
          <w:color w:val="000000" w:themeColor="text1"/>
          <w:sz w:val="22"/>
          <w:szCs w:val="22"/>
        </w:rPr>
        <w:t>.</w:t>
      </w:r>
    </w:p>
    <w:p w:rsidR="00714FEA" w:rsidRPr="001C44D9" w:rsidRDefault="00780A13" w:rsidP="001C44D9">
      <w:pPr>
        <w:numPr>
          <w:ilvl w:val="0"/>
          <w:numId w:val="5"/>
        </w:numPr>
        <w:spacing w:line="276" w:lineRule="auto"/>
        <w:ind w:left="0"/>
        <w:jc w:val="both"/>
        <w:rPr>
          <w:rFonts w:eastAsia="Calibri"/>
          <w:sz w:val="22"/>
          <w:szCs w:val="22"/>
        </w:rPr>
      </w:pPr>
      <w:r w:rsidRPr="001C44D9">
        <w:rPr>
          <w:sz w:val="22"/>
          <w:szCs w:val="22"/>
        </w:rPr>
        <w:t>Електронне</w:t>
      </w:r>
      <w:r w:rsidRPr="001C44D9">
        <w:rPr>
          <w:b/>
        </w:rPr>
        <w:t xml:space="preserve"> </w:t>
      </w:r>
      <w:r w:rsidR="00714FEA" w:rsidRPr="001C44D9">
        <w:rPr>
          <w:rFonts w:eastAsia="Calibri"/>
          <w:sz w:val="22"/>
          <w:szCs w:val="22"/>
        </w:rPr>
        <w:t>повідомлення Боржника за Цивільно-правовим договором, підписан</w:t>
      </w:r>
      <w:r w:rsidRPr="001C44D9">
        <w:rPr>
          <w:rFonts w:eastAsia="Calibri"/>
          <w:sz w:val="22"/>
          <w:szCs w:val="22"/>
        </w:rPr>
        <w:t>е ЕЦП</w:t>
      </w:r>
      <w:r w:rsidR="00714FEA" w:rsidRPr="001C44D9">
        <w:rPr>
          <w:rFonts w:eastAsia="Calibri"/>
          <w:sz w:val="22"/>
          <w:szCs w:val="22"/>
        </w:rPr>
        <w:t xml:space="preserve"> Клієнта.</w:t>
      </w:r>
    </w:p>
    <w:p w:rsidR="00714FEA" w:rsidRPr="001C44D9" w:rsidRDefault="00714FEA" w:rsidP="001C44D9">
      <w:pPr>
        <w:numPr>
          <w:ilvl w:val="0"/>
          <w:numId w:val="5"/>
        </w:numPr>
        <w:spacing w:line="276" w:lineRule="auto"/>
        <w:ind w:left="0"/>
        <w:jc w:val="both"/>
        <w:rPr>
          <w:rFonts w:eastAsia="Calibri"/>
          <w:sz w:val="22"/>
          <w:szCs w:val="22"/>
        </w:rPr>
      </w:pPr>
      <w:r w:rsidRPr="001C44D9">
        <w:rPr>
          <w:rFonts w:eastAsia="Calibri"/>
          <w:sz w:val="22"/>
          <w:szCs w:val="22"/>
        </w:rPr>
        <w:t>Оригінал виписки/особового рахунку Боржника станом на дату підписання Реєстру прав грошових вимог.</w:t>
      </w:r>
    </w:p>
    <w:p w:rsidR="00714FEA" w:rsidRPr="001C44D9" w:rsidRDefault="00714FEA" w:rsidP="001C44D9">
      <w:pPr>
        <w:numPr>
          <w:ilvl w:val="0"/>
          <w:numId w:val="5"/>
        </w:numPr>
        <w:spacing w:line="276" w:lineRule="auto"/>
        <w:ind w:left="0"/>
        <w:jc w:val="both"/>
        <w:rPr>
          <w:rFonts w:eastAsia="Calibri"/>
          <w:sz w:val="22"/>
          <w:szCs w:val="22"/>
        </w:rPr>
      </w:pPr>
      <w:r w:rsidRPr="001C44D9">
        <w:rPr>
          <w:rFonts w:eastAsia="Calibri"/>
          <w:sz w:val="22"/>
          <w:szCs w:val="22"/>
        </w:rPr>
        <w:t xml:space="preserve">Копії реєстраційних документів Боржника за Кредитним договором, а саме: копії всіх сторінок паспорту громадянина України та </w:t>
      </w:r>
      <w:r w:rsidR="00ED0060" w:rsidRPr="001C44D9">
        <w:rPr>
          <w:rFonts w:eastAsia="Calibri"/>
          <w:sz w:val="22"/>
          <w:szCs w:val="22"/>
        </w:rPr>
        <w:t>РНОКПП</w:t>
      </w:r>
      <w:r w:rsidRPr="001C44D9">
        <w:rPr>
          <w:rFonts w:eastAsia="Calibri"/>
          <w:sz w:val="22"/>
          <w:szCs w:val="22"/>
        </w:rPr>
        <w:t xml:space="preserve"> (за наявності).</w:t>
      </w:r>
    </w:p>
    <w:p w:rsidR="00714FEA" w:rsidRPr="001C44D9" w:rsidRDefault="00714FEA" w:rsidP="001C44D9">
      <w:pPr>
        <w:numPr>
          <w:ilvl w:val="0"/>
          <w:numId w:val="5"/>
        </w:numPr>
        <w:spacing w:line="276" w:lineRule="auto"/>
        <w:ind w:left="0"/>
        <w:jc w:val="both"/>
        <w:rPr>
          <w:rFonts w:eastAsia="Calibri"/>
          <w:sz w:val="22"/>
          <w:szCs w:val="22"/>
        </w:rPr>
      </w:pPr>
      <w:r w:rsidRPr="001C44D9">
        <w:rPr>
          <w:rFonts w:eastAsia="Calibri"/>
          <w:sz w:val="22"/>
          <w:szCs w:val="22"/>
        </w:rPr>
        <w:t>Інші документи, що підтверджують безспірність вимог Клієнта для стягнення заборгованості з Боржника (за наявності), а саме:</w:t>
      </w:r>
    </w:p>
    <w:p w:rsidR="00714FEA" w:rsidRPr="001C44D9" w:rsidRDefault="00714FEA" w:rsidP="001C44D9">
      <w:pPr>
        <w:ind w:left="284"/>
        <w:jc w:val="both"/>
        <w:rPr>
          <w:rFonts w:eastAsia="Calibri"/>
          <w:sz w:val="22"/>
          <w:szCs w:val="22"/>
        </w:rPr>
      </w:pPr>
      <w:r w:rsidRPr="001C44D9">
        <w:rPr>
          <w:rFonts w:eastAsia="Calibri"/>
          <w:sz w:val="22"/>
          <w:szCs w:val="22"/>
        </w:rPr>
        <w:t>- позовна заява;</w:t>
      </w:r>
    </w:p>
    <w:p w:rsidR="00714FEA" w:rsidRPr="001C44D9" w:rsidRDefault="00714FEA" w:rsidP="001C44D9">
      <w:pPr>
        <w:ind w:left="284"/>
        <w:jc w:val="both"/>
        <w:rPr>
          <w:rFonts w:eastAsia="Calibri"/>
          <w:sz w:val="22"/>
          <w:szCs w:val="22"/>
        </w:rPr>
      </w:pPr>
      <w:r w:rsidRPr="001C44D9">
        <w:rPr>
          <w:rFonts w:eastAsia="Calibri"/>
          <w:sz w:val="22"/>
          <w:szCs w:val="22"/>
        </w:rPr>
        <w:t>- рішення суду про стягнення з Боржника суми боргу;</w:t>
      </w:r>
    </w:p>
    <w:p w:rsidR="00714FEA" w:rsidRPr="001C44D9" w:rsidRDefault="00714FEA" w:rsidP="001C44D9">
      <w:pPr>
        <w:ind w:left="284"/>
        <w:jc w:val="both"/>
        <w:rPr>
          <w:rFonts w:eastAsia="Calibri"/>
          <w:sz w:val="22"/>
          <w:szCs w:val="22"/>
        </w:rPr>
      </w:pPr>
      <w:r w:rsidRPr="001C44D9">
        <w:rPr>
          <w:rFonts w:eastAsia="Calibri"/>
          <w:sz w:val="22"/>
          <w:szCs w:val="22"/>
        </w:rPr>
        <w:t>- виконавчий лист;</w:t>
      </w:r>
    </w:p>
    <w:p w:rsidR="00714FEA" w:rsidRPr="001C44D9" w:rsidRDefault="00714FEA" w:rsidP="001C44D9">
      <w:pPr>
        <w:ind w:left="284"/>
        <w:jc w:val="both"/>
        <w:rPr>
          <w:rFonts w:eastAsia="Calibri"/>
          <w:sz w:val="22"/>
          <w:szCs w:val="22"/>
        </w:rPr>
      </w:pPr>
      <w:r w:rsidRPr="001C44D9">
        <w:rPr>
          <w:rFonts w:eastAsia="Calibri"/>
          <w:sz w:val="22"/>
          <w:szCs w:val="22"/>
        </w:rPr>
        <w:t>- заява про направлення виконавчого листа в ДВС на виконання;</w:t>
      </w:r>
    </w:p>
    <w:p w:rsidR="00714FEA" w:rsidRPr="001C44D9" w:rsidRDefault="00714FEA" w:rsidP="001C44D9">
      <w:pPr>
        <w:ind w:left="284"/>
        <w:jc w:val="both"/>
        <w:rPr>
          <w:rFonts w:eastAsia="Calibri"/>
          <w:sz w:val="22"/>
          <w:szCs w:val="22"/>
        </w:rPr>
      </w:pPr>
      <w:r w:rsidRPr="001C44D9">
        <w:rPr>
          <w:rFonts w:eastAsia="Calibri"/>
          <w:sz w:val="22"/>
          <w:szCs w:val="22"/>
        </w:rPr>
        <w:t>- копія квитанції про сплату авансового внеску;</w:t>
      </w:r>
    </w:p>
    <w:p w:rsidR="00714FEA" w:rsidRPr="001C44D9" w:rsidRDefault="00714FEA" w:rsidP="001C44D9">
      <w:pPr>
        <w:ind w:left="284"/>
        <w:jc w:val="both"/>
        <w:rPr>
          <w:rFonts w:eastAsia="Calibri"/>
          <w:sz w:val="22"/>
          <w:szCs w:val="22"/>
        </w:rPr>
      </w:pPr>
      <w:r w:rsidRPr="001C44D9">
        <w:rPr>
          <w:rFonts w:eastAsia="Calibri"/>
          <w:sz w:val="22"/>
          <w:szCs w:val="22"/>
        </w:rPr>
        <w:t>- постанова про відкриття виконачого провадження тощо;</w:t>
      </w:r>
    </w:p>
    <w:p w:rsidR="00714FEA" w:rsidRPr="001C44D9" w:rsidRDefault="00714FEA" w:rsidP="001C44D9">
      <w:pPr>
        <w:jc w:val="both"/>
        <w:rPr>
          <w:rFonts w:eastAsia="Calibri"/>
          <w:sz w:val="22"/>
          <w:szCs w:val="22"/>
        </w:rPr>
      </w:pPr>
      <w:r w:rsidRPr="001C44D9">
        <w:rPr>
          <w:rFonts w:eastAsia="Calibri"/>
          <w:sz w:val="22"/>
          <w:szCs w:val="22"/>
        </w:rPr>
        <w:t>2. Всі копії документів</w:t>
      </w:r>
      <w:r w:rsidR="00780A13" w:rsidRPr="001C44D9">
        <w:rPr>
          <w:rFonts w:eastAsia="Calibri"/>
          <w:sz w:val="22"/>
          <w:szCs w:val="22"/>
        </w:rPr>
        <w:t>, окрім електронних,</w:t>
      </w:r>
      <w:r w:rsidRPr="001C44D9">
        <w:rPr>
          <w:rFonts w:eastAsia="Calibri"/>
          <w:sz w:val="22"/>
          <w:szCs w:val="22"/>
        </w:rPr>
        <w:t xml:space="preserve"> мають бути засвідчені уповноваженою особою Клієнта та скріплені печаткою Клієнта.</w:t>
      </w:r>
    </w:p>
    <w:p w:rsidR="00714FEA" w:rsidRPr="001C44D9" w:rsidRDefault="00714FEA" w:rsidP="001C44D9">
      <w:pPr>
        <w:jc w:val="both"/>
        <w:rPr>
          <w:rFonts w:eastAsia="Calibri"/>
          <w:sz w:val="22"/>
          <w:szCs w:val="22"/>
        </w:rPr>
      </w:pPr>
      <w:r w:rsidRPr="001C44D9">
        <w:rPr>
          <w:rFonts w:eastAsia="Calibri"/>
          <w:sz w:val="22"/>
          <w:szCs w:val="22"/>
        </w:rPr>
        <w:t>3. Клієнт зобов’язаний надати Фактору пакет документів, передбачений вище, по кожному Праву грошової вимоги, яке передається.</w:t>
      </w:r>
    </w:p>
    <w:p w:rsidR="00780A13" w:rsidRPr="001C44D9" w:rsidRDefault="00780A13" w:rsidP="001C44D9">
      <w:pPr>
        <w:jc w:val="both"/>
        <w:rPr>
          <w:rFonts w:eastAsia="Calibri"/>
          <w:sz w:val="22"/>
          <w:szCs w:val="22"/>
        </w:rPr>
      </w:pPr>
      <w:r w:rsidRPr="001C44D9">
        <w:rPr>
          <w:rFonts w:eastAsia="Calibri"/>
          <w:sz w:val="22"/>
          <w:szCs w:val="22"/>
        </w:rPr>
        <w:t xml:space="preserve">4. </w:t>
      </w:r>
      <w:r w:rsidR="00ED0060" w:rsidRPr="001C44D9">
        <w:rPr>
          <w:sz w:val="22"/>
          <w:szCs w:val="22"/>
        </w:rPr>
        <w:t xml:space="preserve">Електронні </w:t>
      </w:r>
      <w:r w:rsidR="00C449C5" w:rsidRPr="001C44D9">
        <w:rPr>
          <w:sz w:val="22"/>
          <w:szCs w:val="22"/>
        </w:rPr>
        <w:t xml:space="preserve">документи передаються </w:t>
      </w:r>
      <w:r w:rsidR="00454B67" w:rsidRPr="001C44D9">
        <w:rPr>
          <w:sz w:val="22"/>
          <w:szCs w:val="22"/>
          <w:lang w:eastAsia="ru-RU"/>
        </w:rPr>
        <w:t>в електронному вигляді на матеріальному носії (зокрема флеш-накопичувач).</w:t>
      </w:r>
    </w:p>
    <w:p w:rsidR="00714FEA" w:rsidRPr="001C44D9" w:rsidRDefault="00780A13" w:rsidP="001C44D9">
      <w:pPr>
        <w:jc w:val="both"/>
        <w:rPr>
          <w:rFonts w:eastAsia="Calibri"/>
          <w:sz w:val="22"/>
          <w:szCs w:val="22"/>
        </w:rPr>
      </w:pPr>
      <w:r w:rsidRPr="001C44D9">
        <w:rPr>
          <w:rFonts w:eastAsia="Calibri"/>
          <w:sz w:val="22"/>
          <w:szCs w:val="22"/>
        </w:rPr>
        <w:t>5</w:t>
      </w:r>
      <w:r w:rsidR="00714FEA" w:rsidRPr="001C44D9">
        <w:rPr>
          <w:rFonts w:eastAsia="Calibri"/>
          <w:sz w:val="22"/>
          <w:szCs w:val="22"/>
        </w:rPr>
        <w:t>. Клієнт також може надавати Фактору на його обґрунтований запит інші документи, які безпосередньо необхідні для реалізації Фактором Права грошової вимоги до Боржників та стягнення суми Боргу;</w:t>
      </w:r>
    </w:p>
    <w:p w:rsidR="00714FEA" w:rsidRPr="001C44D9" w:rsidRDefault="00780A13" w:rsidP="001C44D9">
      <w:pPr>
        <w:jc w:val="both"/>
        <w:rPr>
          <w:rFonts w:eastAsia="Calibri"/>
          <w:sz w:val="22"/>
          <w:szCs w:val="22"/>
        </w:rPr>
      </w:pPr>
      <w:r w:rsidRPr="001C44D9">
        <w:rPr>
          <w:rFonts w:eastAsia="Calibri"/>
          <w:sz w:val="22"/>
          <w:szCs w:val="22"/>
        </w:rPr>
        <w:t>6</w:t>
      </w:r>
      <w:r w:rsidR="00714FEA" w:rsidRPr="001C44D9">
        <w:rPr>
          <w:rFonts w:eastAsia="Calibri"/>
          <w:sz w:val="22"/>
          <w:szCs w:val="22"/>
        </w:rPr>
        <w:t>. У випадку отримання Клієнтом вимоги від уповноваженого державного органу щодо розкриття інформації про Боржника (в тому числі такої, що містить в собі банківську таємницю), Клієнт зобов’язаний надати відповідну інформації в строки, встановлені  у відповідній вимозі (запиті), але не пізніше, ніж протягом 5 (п’яти) робочих днів з дати отримання такої вимоги (запиту).</w:t>
      </w:r>
    </w:p>
    <w:p w:rsidR="00714FEA" w:rsidRPr="001C44D9" w:rsidRDefault="00714FEA" w:rsidP="001C44D9">
      <w:pPr>
        <w:spacing w:before="120" w:after="120"/>
        <w:jc w:val="center"/>
        <w:outlineLvl w:val="0"/>
        <w:rPr>
          <w:rFonts w:eastAsia="Calibri"/>
          <w:b/>
          <w:sz w:val="22"/>
          <w:szCs w:val="22"/>
        </w:rPr>
      </w:pPr>
      <w:r w:rsidRPr="001C44D9">
        <w:rPr>
          <w:rFonts w:eastAsia="Calibri"/>
          <w:b/>
          <w:sz w:val="22"/>
          <w:szCs w:val="22"/>
        </w:rPr>
        <w:t>6. ПІДПИСИ ТА РЕКВІЗИТИ СТОРІН</w:t>
      </w:r>
    </w:p>
    <w:tbl>
      <w:tblPr>
        <w:tblW w:w="9639" w:type="dxa"/>
        <w:tblInd w:w="392" w:type="dxa"/>
        <w:tblLook w:val="01E0" w:firstRow="1" w:lastRow="1" w:firstColumn="1" w:lastColumn="1" w:noHBand="0" w:noVBand="0"/>
      </w:tblPr>
      <w:tblGrid>
        <w:gridCol w:w="10071"/>
        <w:gridCol w:w="222"/>
      </w:tblGrid>
      <w:tr w:rsidR="00714FEA" w:rsidRPr="007819CD" w:rsidTr="00450B51">
        <w:tc>
          <w:tcPr>
            <w:tcW w:w="4927" w:type="dxa"/>
          </w:tcPr>
          <w:tbl>
            <w:tblPr>
              <w:tblW w:w="9855" w:type="dxa"/>
              <w:tblLook w:val="04A0" w:firstRow="1" w:lastRow="0" w:firstColumn="1" w:lastColumn="0" w:noHBand="0" w:noVBand="1"/>
            </w:tblPr>
            <w:tblGrid>
              <w:gridCol w:w="4927"/>
              <w:gridCol w:w="4928"/>
            </w:tblGrid>
            <w:tr w:rsidR="00714FEA" w:rsidRPr="007819CD" w:rsidTr="00450B51">
              <w:trPr>
                <w:trHeight w:val="1038"/>
              </w:trPr>
              <w:tc>
                <w:tcPr>
                  <w:tcW w:w="4927" w:type="dxa"/>
                  <w:shd w:val="clear" w:color="auto" w:fill="auto"/>
                </w:tcPr>
                <w:p w:rsidR="00714FEA" w:rsidRPr="001C44D9" w:rsidRDefault="00714FEA" w:rsidP="001C44D9">
                  <w:pPr>
                    <w:jc w:val="both"/>
                    <w:rPr>
                      <w:rFonts w:eastAsia="Calibri"/>
                      <w:b/>
                      <w:sz w:val="22"/>
                      <w:szCs w:val="22"/>
                    </w:rPr>
                  </w:pPr>
                  <w:r w:rsidRPr="001C44D9">
                    <w:rPr>
                      <w:rFonts w:eastAsia="Calibri"/>
                      <w:b/>
                      <w:sz w:val="22"/>
                      <w:szCs w:val="22"/>
                    </w:rPr>
                    <w:t>Клієнт</w:t>
                  </w:r>
                </w:p>
                <w:p w:rsidR="00714FEA" w:rsidRPr="001C44D9" w:rsidRDefault="00714FEA" w:rsidP="001C44D9">
                  <w:pPr>
                    <w:jc w:val="both"/>
                    <w:rPr>
                      <w:rFonts w:eastAsia="Calibri"/>
                      <w:sz w:val="22"/>
                      <w:szCs w:val="22"/>
                    </w:rPr>
                  </w:pPr>
                  <w:r w:rsidRPr="001C44D9">
                    <w:rPr>
                      <w:rFonts w:eastAsia="Calibri"/>
                      <w:sz w:val="22"/>
                      <w:szCs w:val="22"/>
                    </w:rPr>
                    <w:t>_____________________________________</w:t>
                  </w:r>
                </w:p>
                <w:p w:rsidR="00714FEA" w:rsidRPr="001C44D9" w:rsidRDefault="00714FEA" w:rsidP="001C44D9">
                  <w:pPr>
                    <w:jc w:val="both"/>
                    <w:rPr>
                      <w:rFonts w:eastAsia="Calibri"/>
                      <w:sz w:val="22"/>
                      <w:szCs w:val="22"/>
                    </w:rPr>
                  </w:pPr>
                  <w:r w:rsidRPr="001C44D9">
                    <w:rPr>
                      <w:rFonts w:eastAsia="Calibri"/>
                      <w:sz w:val="22"/>
                      <w:szCs w:val="22"/>
                    </w:rPr>
                    <w:t>[зазначаються назва і реквізити Клієнта]</w:t>
                  </w:r>
                </w:p>
                <w:p w:rsidR="00714FEA" w:rsidRPr="001C44D9" w:rsidRDefault="00714FEA" w:rsidP="001C44D9">
                  <w:pPr>
                    <w:jc w:val="both"/>
                    <w:rPr>
                      <w:rFonts w:eastAsia="Calibri"/>
                      <w:sz w:val="22"/>
                      <w:szCs w:val="22"/>
                    </w:rPr>
                  </w:pPr>
                </w:p>
                <w:p w:rsidR="00714FEA" w:rsidRPr="001C44D9" w:rsidRDefault="00714FEA" w:rsidP="001C44D9">
                  <w:pPr>
                    <w:jc w:val="both"/>
                    <w:rPr>
                      <w:rFonts w:eastAsia="Calibri"/>
                      <w:sz w:val="22"/>
                      <w:szCs w:val="22"/>
                    </w:rPr>
                  </w:pPr>
                  <w:r w:rsidRPr="001C44D9">
                    <w:rPr>
                      <w:rFonts w:eastAsia="Calibri"/>
                      <w:sz w:val="22"/>
                      <w:szCs w:val="22"/>
                    </w:rPr>
                    <w:t>[Посада, підпис, ПІБ уповноваженої особи, печатка Клієнта]</w:t>
                  </w:r>
                </w:p>
                <w:p w:rsidR="00714FEA" w:rsidRPr="001C44D9" w:rsidRDefault="00714FEA" w:rsidP="001C44D9">
                  <w:pPr>
                    <w:jc w:val="center"/>
                    <w:outlineLvl w:val="0"/>
                    <w:rPr>
                      <w:rFonts w:eastAsia="Calibri"/>
                      <w:b/>
                      <w:sz w:val="22"/>
                      <w:szCs w:val="22"/>
                    </w:rPr>
                  </w:pPr>
                </w:p>
              </w:tc>
              <w:tc>
                <w:tcPr>
                  <w:tcW w:w="4928" w:type="dxa"/>
                  <w:shd w:val="clear" w:color="auto" w:fill="auto"/>
                </w:tcPr>
                <w:p w:rsidR="00714FEA" w:rsidRPr="001C44D9" w:rsidRDefault="00714FEA" w:rsidP="001C44D9">
                  <w:pPr>
                    <w:rPr>
                      <w:rFonts w:eastAsia="Calibri"/>
                      <w:b/>
                    </w:rPr>
                  </w:pPr>
                  <w:r w:rsidRPr="001C44D9">
                    <w:rPr>
                      <w:rFonts w:eastAsia="Calibri"/>
                      <w:b/>
                    </w:rPr>
                    <w:t>Фактор</w:t>
                  </w:r>
                </w:p>
                <w:p w:rsidR="00714FEA" w:rsidRPr="001C44D9" w:rsidRDefault="00714FEA" w:rsidP="001C44D9">
                  <w:pPr>
                    <w:rPr>
                      <w:sz w:val="22"/>
                      <w:szCs w:val="22"/>
                    </w:rPr>
                  </w:pPr>
                  <w:r w:rsidRPr="001C44D9">
                    <w:rPr>
                      <w:sz w:val="22"/>
                      <w:szCs w:val="22"/>
                    </w:rPr>
                    <w:t>ТОВАРИСТВО З ОБМЕЖЕНОЮ ВІДПОВІДАЛЬНІСТЮ «ФІНФОРС»</w:t>
                  </w:r>
                </w:p>
                <w:p w:rsidR="00714FEA" w:rsidRPr="001C44D9" w:rsidRDefault="00714FEA" w:rsidP="001C44D9">
                  <w:pPr>
                    <w:rPr>
                      <w:sz w:val="22"/>
                      <w:szCs w:val="22"/>
                    </w:rPr>
                  </w:pPr>
                  <w:r w:rsidRPr="001C44D9">
                    <w:rPr>
                      <w:sz w:val="22"/>
                      <w:szCs w:val="22"/>
                    </w:rPr>
                    <w:t>Код ЄДРПОУ</w:t>
                  </w:r>
                  <w:r w:rsidRPr="001C44D9">
                    <w:rPr>
                      <w:b/>
                      <w:i/>
                      <w:sz w:val="22"/>
                      <w:szCs w:val="22"/>
                    </w:rPr>
                    <w:t xml:space="preserve"> </w:t>
                  </w:r>
                  <w:r w:rsidRPr="001C44D9">
                    <w:rPr>
                      <w:sz w:val="22"/>
                      <w:szCs w:val="22"/>
                    </w:rPr>
                    <w:t>41717584</w:t>
                  </w:r>
                </w:p>
                <w:p w:rsidR="00714FEA" w:rsidRPr="001C44D9" w:rsidRDefault="00714FEA" w:rsidP="001C44D9">
                  <w:pPr>
                    <w:rPr>
                      <w:sz w:val="22"/>
                      <w:szCs w:val="22"/>
                    </w:rPr>
                  </w:pPr>
                  <w:r w:rsidRPr="001C44D9">
                    <w:rPr>
                      <w:sz w:val="22"/>
                      <w:szCs w:val="22"/>
                    </w:rPr>
                    <w:t>Юридична/фактична адреса: 01042, м. Київ, Новопечерський провулок, будинок 19/3, корпус 2, офіс 9</w:t>
                  </w:r>
                </w:p>
                <w:p w:rsidR="00714FEA" w:rsidRPr="001C44D9" w:rsidRDefault="00F30815" w:rsidP="001C44D9">
                  <w:pPr>
                    <w:spacing w:line="276" w:lineRule="auto"/>
                    <w:rPr>
                      <w:sz w:val="22"/>
                      <w:szCs w:val="22"/>
                    </w:rPr>
                  </w:pPr>
                  <w:r w:rsidRPr="001C44D9">
                    <w:rPr>
                      <w:sz w:val="22"/>
                      <w:szCs w:val="22"/>
                    </w:rPr>
                    <w:t>п</w:t>
                  </w:r>
                  <w:r w:rsidR="00714FEA" w:rsidRPr="001C44D9">
                    <w:rPr>
                      <w:sz w:val="22"/>
                      <w:szCs w:val="22"/>
                    </w:rPr>
                    <w:t xml:space="preserve">/р 26003455047060 в АТ «ОТП Банк», </w:t>
                  </w:r>
                </w:p>
                <w:p w:rsidR="00714FEA" w:rsidRPr="001C44D9" w:rsidRDefault="00714FEA" w:rsidP="001C44D9">
                  <w:pPr>
                    <w:spacing w:line="276" w:lineRule="auto"/>
                    <w:rPr>
                      <w:sz w:val="22"/>
                      <w:szCs w:val="22"/>
                    </w:rPr>
                  </w:pPr>
                  <w:r w:rsidRPr="001C44D9">
                    <w:rPr>
                      <w:sz w:val="22"/>
                      <w:szCs w:val="22"/>
                    </w:rPr>
                    <w:t>м. Київ, МФО 300528</w:t>
                  </w:r>
                </w:p>
                <w:p w:rsidR="00714FEA" w:rsidRPr="001C44D9" w:rsidRDefault="00714FEA" w:rsidP="001C44D9">
                  <w:pPr>
                    <w:rPr>
                      <w:sz w:val="22"/>
                      <w:szCs w:val="22"/>
                    </w:rPr>
                  </w:pPr>
                  <w:r w:rsidRPr="001C44D9">
                    <w:rPr>
                      <w:sz w:val="22"/>
                      <w:szCs w:val="22"/>
                    </w:rPr>
                    <w:t>Електронна адреса: ______________</w:t>
                  </w:r>
                </w:p>
                <w:p w:rsidR="00714FEA" w:rsidRPr="001C44D9" w:rsidRDefault="00714FEA" w:rsidP="001C44D9">
                  <w:pPr>
                    <w:rPr>
                      <w:sz w:val="22"/>
                      <w:szCs w:val="22"/>
                    </w:rPr>
                  </w:pPr>
                  <w:r w:rsidRPr="001C44D9">
                    <w:rPr>
                      <w:sz w:val="22"/>
                      <w:szCs w:val="22"/>
                    </w:rPr>
                    <w:t>Телефон: ______________________</w:t>
                  </w:r>
                </w:p>
                <w:p w:rsidR="00714FEA" w:rsidRPr="001C44D9" w:rsidRDefault="00714FEA" w:rsidP="001C44D9">
                  <w:pPr>
                    <w:rPr>
                      <w:b/>
                      <w:sz w:val="22"/>
                      <w:szCs w:val="22"/>
                      <w:lang w:val="ru-RU"/>
                    </w:rPr>
                  </w:pPr>
                  <w:r w:rsidRPr="001C44D9">
                    <w:rPr>
                      <w:b/>
                      <w:sz w:val="22"/>
                      <w:szCs w:val="22"/>
                      <w:lang w:val="ru-RU"/>
                    </w:rPr>
                    <w:t xml:space="preserve">Директор </w:t>
                  </w:r>
                </w:p>
                <w:p w:rsidR="00714FEA" w:rsidRPr="001C44D9" w:rsidRDefault="00714FEA" w:rsidP="001C44D9">
                  <w:pPr>
                    <w:jc w:val="both"/>
                    <w:rPr>
                      <w:b/>
                      <w:sz w:val="24"/>
                      <w:szCs w:val="24"/>
                      <w:lang w:val="ru-RU"/>
                    </w:rPr>
                  </w:pPr>
                  <w:r w:rsidRPr="001C44D9">
                    <w:rPr>
                      <w:b/>
                      <w:sz w:val="22"/>
                      <w:szCs w:val="22"/>
                    </w:rPr>
                    <w:t>Остапчук С.І.</w:t>
                  </w:r>
                  <w:r w:rsidRPr="001C44D9">
                    <w:rPr>
                      <w:b/>
                      <w:sz w:val="22"/>
                      <w:szCs w:val="22"/>
                      <w:lang w:val="ru-RU"/>
                    </w:rPr>
                    <w:t xml:space="preserve">  </w:t>
                  </w:r>
                  <w:r w:rsidRPr="001C44D9">
                    <w:rPr>
                      <w:b/>
                      <w:sz w:val="24"/>
                      <w:szCs w:val="24"/>
                      <w:lang w:val="ru-RU"/>
                    </w:rPr>
                    <w:t>_________________________</w:t>
                  </w:r>
                </w:p>
                <w:p w:rsidR="00714FEA" w:rsidRPr="007819CD" w:rsidRDefault="00714FEA" w:rsidP="001C44D9">
                  <w:pPr>
                    <w:jc w:val="center"/>
                    <w:outlineLvl w:val="0"/>
                    <w:rPr>
                      <w:rFonts w:eastAsia="Calibri"/>
                      <w:b/>
                      <w:sz w:val="22"/>
                      <w:szCs w:val="22"/>
                    </w:rPr>
                  </w:pPr>
                  <w:r w:rsidRPr="001C44D9">
                    <w:rPr>
                      <w:b/>
                      <w:sz w:val="24"/>
                      <w:szCs w:val="24"/>
                      <w:lang w:val="ru-RU"/>
                    </w:rPr>
                    <w:t xml:space="preserve">                                                </w:t>
                  </w:r>
                  <w:r w:rsidRPr="001C44D9">
                    <w:rPr>
                      <w:sz w:val="24"/>
                      <w:szCs w:val="24"/>
                      <w:lang w:val="ru-RU"/>
                    </w:rPr>
                    <w:t>М.П.</w:t>
                  </w:r>
                </w:p>
              </w:tc>
            </w:tr>
          </w:tbl>
          <w:p w:rsidR="00714FEA" w:rsidRPr="00F43733" w:rsidRDefault="00714FEA" w:rsidP="001C44D9">
            <w:pPr>
              <w:spacing w:after="200"/>
              <w:jc w:val="both"/>
              <w:rPr>
                <w:rFonts w:eastAsia="Calibri"/>
                <w:b/>
                <w:sz w:val="22"/>
                <w:szCs w:val="22"/>
              </w:rPr>
            </w:pPr>
          </w:p>
        </w:tc>
        <w:tc>
          <w:tcPr>
            <w:tcW w:w="4712" w:type="dxa"/>
          </w:tcPr>
          <w:p w:rsidR="00714FEA" w:rsidRPr="004B34AE" w:rsidRDefault="00714FEA" w:rsidP="001C44D9">
            <w:pPr>
              <w:spacing w:after="200"/>
              <w:jc w:val="both"/>
              <w:rPr>
                <w:rFonts w:eastAsia="Calibri"/>
                <w:b/>
                <w:sz w:val="22"/>
                <w:szCs w:val="22"/>
              </w:rPr>
            </w:pPr>
          </w:p>
        </w:tc>
      </w:tr>
    </w:tbl>
    <w:p w:rsidR="00714FEA" w:rsidRPr="00681DAE" w:rsidRDefault="00714FEA" w:rsidP="001C44D9"/>
    <w:sectPr w:rsidR="00714FEA" w:rsidRPr="00681DAE" w:rsidSect="00C04CE0">
      <w:footerReference w:type="default" r:id="rId8"/>
      <w:pgSz w:w="11906" w:h="16838"/>
      <w:pgMar w:top="709" w:right="566"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4D9" w:rsidRDefault="001C44D9" w:rsidP="00024D0E">
      <w:r>
        <w:separator/>
      </w:r>
    </w:p>
  </w:endnote>
  <w:endnote w:type="continuationSeparator" w:id="0">
    <w:p w:rsidR="001C44D9" w:rsidRDefault="001C44D9" w:rsidP="0002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4D9" w:rsidRDefault="001C44D9">
    <w:pPr>
      <w:pStyle w:val="a8"/>
    </w:pPr>
    <w:r>
      <w:t xml:space="preserve">стор. </w:t>
    </w:r>
    <w:sdt>
      <w:sdtPr>
        <w:id w:val="414897100"/>
        <w:docPartObj>
          <w:docPartGallery w:val="Page Numbers (Bottom of Page)"/>
          <w:docPartUnique/>
        </w:docPartObj>
      </w:sdtPr>
      <w:sdtEndPr/>
      <w:sdtContent>
        <w:r>
          <w:fldChar w:fldCharType="begin"/>
        </w:r>
        <w:r>
          <w:instrText>PAGE   \* MERGEFORMAT</w:instrText>
        </w:r>
        <w:r>
          <w:fldChar w:fldCharType="separate"/>
        </w:r>
        <w:r w:rsidR="00D77D07" w:rsidRPr="00D77D07">
          <w:rPr>
            <w:noProof/>
            <w:lang w:val="ru-RU"/>
          </w:rPr>
          <w:t>2</w:t>
        </w:r>
        <w:r>
          <w:fldChar w:fldCharType="end"/>
        </w:r>
        <w:r>
          <w:t xml:space="preserve">                                    _________________ Фактор                                                        ________________Клієнт </w:t>
        </w:r>
      </w:sdtContent>
    </w:sdt>
  </w:p>
  <w:p w:rsidR="001C44D9" w:rsidRDefault="001C44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4D9" w:rsidRDefault="001C44D9" w:rsidP="00024D0E">
      <w:r>
        <w:separator/>
      </w:r>
    </w:p>
  </w:footnote>
  <w:footnote w:type="continuationSeparator" w:id="0">
    <w:p w:rsidR="001C44D9" w:rsidRDefault="001C44D9" w:rsidP="00024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1099F"/>
    <w:multiLevelType w:val="hybridMultilevel"/>
    <w:tmpl w:val="0FFA6D30"/>
    <w:lvl w:ilvl="0" w:tplc="3CD4FE8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3B2F5E"/>
    <w:multiLevelType w:val="hybridMultilevel"/>
    <w:tmpl w:val="CAA00E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BC10BA"/>
    <w:multiLevelType w:val="hybridMultilevel"/>
    <w:tmpl w:val="5822A744"/>
    <w:lvl w:ilvl="0" w:tplc="63507524">
      <w:start w:val="9"/>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12493B87"/>
    <w:multiLevelType w:val="hybridMultilevel"/>
    <w:tmpl w:val="A44EC1E0"/>
    <w:lvl w:ilvl="0" w:tplc="C9C87180">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4E25DEE"/>
    <w:multiLevelType w:val="multilevel"/>
    <w:tmpl w:val="8328FAB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242F503B"/>
    <w:multiLevelType w:val="hybridMultilevel"/>
    <w:tmpl w:val="00D8C216"/>
    <w:lvl w:ilvl="0" w:tplc="670E1968">
      <w:start w:val="1"/>
      <w:numFmt w:val="decimal"/>
      <w:lvlText w:val="%1)"/>
      <w:lvlJc w:val="left"/>
      <w:pPr>
        <w:tabs>
          <w:tab w:val="num" w:pos="1080"/>
        </w:tabs>
        <w:ind w:left="1080" w:hanging="360"/>
      </w:pPr>
      <w:rPr>
        <w:rFonts w:cs="Times New Roman" w:hint="default"/>
      </w:rPr>
    </w:lvl>
    <w:lvl w:ilvl="1" w:tplc="7F5ED994">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9A01A69"/>
    <w:multiLevelType w:val="hybridMultilevel"/>
    <w:tmpl w:val="82403150"/>
    <w:lvl w:ilvl="0" w:tplc="0786E6B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8D4D49"/>
    <w:multiLevelType w:val="multilevel"/>
    <w:tmpl w:val="7BA86B4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color w:val="000000"/>
        <w:sz w:val="22"/>
      </w:rPr>
    </w:lvl>
    <w:lvl w:ilvl="2">
      <w:start w:val="1"/>
      <w:numFmt w:val="decimal"/>
      <w:isLgl/>
      <w:lvlText w:val="%1.%2.%3."/>
      <w:lvlJc w:val="left"/>
      <w:pPr>
        <w:ind w:left="1260" w:hanging="720"/>
      </w:pPr>
      <w:rPr>
        <w:rFonts w:hint="default"/>
        <w:color w:val="000000"/>
        <w:sz w:val="22"/>
      </w:rPr>
    </w:lvl>
    <w:lvl w:ilvl="3">
      <w:start w:val="1"/>
      <w:numFmt w:val="decimal"/>
      <w:isLgl/>
      <w:lvlText w:val="%1.%2.%3.%4."/>
      <w:lvlJc w:val="left"/>
      <w:pPr>
        <w:ind w:left="1080" w:hanging="720"/>
      </w:pPr>
      <w:rPr>
        <w:rFonts w:hint="default"/>
        <w:color w:val="000000"/>
        <w:sz w:val="22"/>
      </w:rPr>
    </w:lvl>
    <w:lvl w:ilvl="4">
      <w:start w:val="1"/>
      <w:numFmt w:val="decimal"/>
      <w:isLgl/>
      <w:lvlText w:val="%1.%2.%3.%4.%5."/>
      <w:lvlJc w:val="left"/>
      <w:pPr>
        <w:ind w:left="1440" w:hanging="1080"/>
      </w:pPr>
      <w:rPr>
        <w:rFonts w:hint="default"/>
        <w:color w:val="000000"/>
        <w:sz w:val="22"/>
      </w:rPr>
    </w:lvl>
    <w:lvl w:ilvl="5">
      <w:start w:val="1"/>
      <w:numFmt w:val="decimal"/>
      <w:isLgl/>
      <w:lvlText w:val="%1.%2.%3.%4.%5.%6."/>
      <w:lvlJc w:val="left"/>
      <w:pPr>
        <w:ind w:left="1440" w:hanging="1080"/>
      </w:pPr>
      <w:rPr>
        <w:rFonts w:hint="default"/>
        <w:color w:val="000000"/>
        <w:sz w:val="22"/>
      </w:rPr>
    </w:lvl>
    <w:lvl w:ilvl="6">
      <w:start w:val="1"/>
      <w:numFmt w:val="decimal"/>
      <w:isLgl/>
      <w:lvlText w:val="%1.%2.%3.%4.%5.%6.%7."/>
      <w:lvlJc w:val="left"/>
      <w:pPr>
        <w:ind w:left="1440" w:hanging="1080"/>
      </w:pPr>
      <w:rPr>
        <w:rFonts w:hint="default"/>
        <w:color w:val="000000"/>
        <w:sz w:val="22"/>
      </w:rPr>
    </w:lvl>
    <w:lvl w:ilvl="7">
      <w:start w:val="1"/>
      <w:numFmt w:val="decimal"/>
      <w:isLgl/>
      <w:lvlText w:val="%1.%2.%3.%4.%5.%6.%7.%8."/>
      <w:lvlJc w:val="left"/>
      <w:pPr>
        <w:ind w:left="1800" w:hanging="1440"/>
      </w:pPr>
      <w:rPr>
        <w:rFonts w:hint="default"/>
        <w:color w:val="000000"/>
        <w:sz w:val="22"/>
      </w:rPr>
    </w:lvl>
    <w:lvl w:ilvl="8">
      <w:start w:val="1"/>
      <w:numFmt w:val="decimal"/>
      <w:isLgl/>
      <w:lvlText w:val="%1.%2.%3.%4.%5.%6.%7.%8.%9."/>
      <w:lvlJc w:val="left"/>
      <w:pPr>
        <w:ind w:left="1800" w:hanging="1440"/>
      </w:pPr>
      <w:rPr>
        <w:rFonts w:hint="default"/>
        <w:color w:val="000000"/>
        <w:sz w:val="22"/>
      </w:rPr>
    </w:lvl>
  </w:abstractNum>
  <w:abstractNum w:abstractNumId="8">
    <w:nsid w:val="40901776"/>
    <w:multiLevelType w:val="multilevel"/>
    <w:tmpl w:val="5854EABA"/>
    <w:lvl w:ilvl="0">
      <w:start w:val="1"/>
      <w:numFmt w:val="decimal"/>
      <w:lvlText w:val="%1."/>
      <w:lvlJc w:val="left"/>
      <w:pPr>
        <w:ind w:left="720" w:hanging="360"/>
      </w:pPr>
      <w:rPr>
        <w:rFonts w:cs="Times New Roman"/>
      </w:rPr>
    </w:lvl>
    <w:lvl w:ilvl="1">
      <w:start w:val="1"/>
      <w:numFmt w:val="decimal"/>
      <w:isLgl/>
      <w:lvlText w:val="%1.%2."/>
      <w:lvlJc w:val="left"/>
      <w:pPr>
        <w:ind w:left="3338"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4546541A"/>
    <w:multiLevelType w:val="hybridMultilevel"/>
    <w:tmpl w:val="5F2A4F68"/>
    <w:lvl w:ilvl="0" w:tplc="4BB49A98">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C7B1E4F"/>
    <w:multiLevelType w:val="hybridMultilevel"/>
    <w:tmpl w:val="20189214"/>
    <w:lvl w:ilvl="0" w:tplc="A8B83B02">
      <w:start w:val="3"/>
      <w:numFmt w:val="bullet"/>
      <w:lvlText w:val="-"/>
      <w:lvlJc w:val="left"/>
      <w:pPr>
        <w:ind w:left="1494" w:hanging="360"/>
      </w:pPr>
      <w:rPr>
        <w:rFonts w:ascii="Times New Roman" w:eastAsia="Times New Roman" w:hAnsi="Times New Roman"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nsid w:val="60A25FDB"/>
    <w:multiLevelType w:val="hybridMultilevel"/>
    <w:tmpl w:val="D52693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6617393"/>
    <w:multiLevelType w:val="multilevel"/>
    <w:tmpl w:val="E2046978"/>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u w:val="none"/>
      </w:rPr>
    </w:lvl>
    <w:lvl w:ilvl="2">
      <w:start w:val="1"/>
      <w:numFmt w:val="decimal"/>
      <w:isLgl/>
      <w:lvlText w:val="%1.%2.%3."/>
      <w:lvlJc w:val="left"/>
      <w:pPr>
        <w:ind w:left="126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
  </w:num>
  <w:num w:numId="3">
    <w:abstractNumId w:val="8"/>
  </w:num>
  <w:num w:numId="4">
    <w:abstractNumId w:val="4"/>
  </w:num>
  <w:num w:numId="5">
    <w:abstractNumId w:val="1"/>
  </w:num>
  <w:num w:numId="6">
    <w:abstractNumId w:val="10"/>
  </w:num>
  <w:num w:numId="7">
    <w:abstractNumId w:val="5"/>
  </w:num>
  <w:num w:numId="8">
    <w:abstractNumId w:val="0"/>
  </w:num>
  <w:num w:numId="9">
    <w:abstractNumId w:val="11"/>
  </w:num>
  <w:num w:numId="10">
    <w:abstractNumId w:val="9"/>
  </w:num>
  <w:num w:numId="11">
    <w:abstractNumId w:val="3"/>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AE"/>
    <w:rsid w:val="0000476D"/>
    <w:rsid w:val="00010BAB"/>
    <w:rsid w:val="00024D0E"/>
    <w:rsid w:val="00057548"/>
    <w:rsid w:val="00086365"/>
    <w:rsid w:val="0008686E"/>
    <w:rsid w:val="00093E77"/>
    <w:rsid w:val="000A1B06"/>
    <w:rsid w:val="000B48ED"/>
    <w:rsid w:val="000C0EE9"/>
    <w:rsid w:val="000C4AA0"/>
    <w:rsid w:val="000E76D0"/>
    <w:rsid w:val="00152584"/>
    <w:rsid w:val="0016080C"/>
    <w:rsid w:val="001C2216"/>
    <w:rsid w:val="001C44D9"/>
    <w:rsid w:val="001C5469"/>
    <w:rsid w:val="001F2D56"/>
    <w:rsid w:val="001F4489"/>
    <w:rsid w:val="001F61E6"/>
    <w:rsid w:val="001F6BB8"/>
    <w:rsid w:val="00214DF4"/>
    <w:rsid w:val="00226B59"/>
    <w:rsid w:val="00262C0B"/>
    <w:rsid w:val="00272F31"/>
    <w:rsid w:val="00292E83"/>
    <w:rsid w:val="00293944"/>
    <w:rsid w:val="00296286"/>
    <w:rsid w:val="002A2103"/>
    <w:rsid w:val="002A7670"/>
    <w:rsid w:val="002B6C0C"/>
    <w:rsid w:val="002E59DF"/>
    <w:rsid w:val="00311469"/>
    <w:rsid w:val="003353CB"/>
    <w:rsid w:val="00337933"/>
    <w:rsid w:val="003379B8"/>
    <w:rsid w:val="00351F26"/>
    <w:rsid w:val="00352031"/>
    <w:rsid w:val="0037719D"/>
    <w:rsid w:val="00385290"/>
    <w:rsid w:val="00387B1B"/>
    <w:rsid w:val="003910AE"/>
    <w:rsid w:val="00393A79"/>
    <w:rsid w:val="003B7F6C"/>
    <w:rsid w:val="00405667"/>
    <w:rsid w:val="004177B3"/>
    <w:rsid w:val="00445E3E"/>
    <w:rsid w:val="00450B51"/>
    <w:rsid w:val="00454B67"/>
    <w:rsid w:val="00476F25"/>
    <w:rsid w:val="004B21ED"/>
    <w:rsid w:val="004B34AE"/>
    <w:rsid w:val="0050351C"/>
    <w:rsid w:val="0050608C"/>
    <w:rsid w:val="00507D9B"/>
    <w:rsid w:val="00516061"/>
    <w:rsid w:val="00520D52"/>
    <w:rsid w:val="005925F5"/>
    <w:rsid w:val="005A5A10"/>
    <w:rsid w:val="005B5F2E"/>
    <w:rsid w:val="005C1C53"/>
    <w:rsid w:val="005C68E0"/>
    <w:rsid w:val="005E6C5A"/>
    <w:rsid w:val="00603C70"/>
    <w:rsid w:val="00604B29"/>
    <w:rsid w:val="00625516"/>
    <w:rsid w:val="00634F2C"/>
    <w:rsid w:val="00645C7F"/>
    <w:rsid w:val="00663BC1"/>
    <w:rsid w:val="00681DAE"/>
    <w:rsid w:val="00696256"/>
    <w:rsid w:val="006C0BEE"/>
    <w:rsid w:val="006F64E5"/>
    <w:rsid w:val="00706ED9"/>
    <w:rsid w:val="00713EBD"/>
    <w:rsid w:val="00714FEA"/>
    <w:rsid w:val="007175A2"/>
    <w:rsid w:val="00764F0D"/>
    <w:rsid w:val="0077641B"/>
    <w:rsid w:val="00780A13"/>
    <w:rsid w:val="007819CD"/>
    <w:rsid w:val="007B6721"/>
    <w:rsid w:val="007F3283"/>
    <w:rsid w:val="008134CB"/>
    <w:rsid w:val="008243A7"/>
    <w:rsid w:val="00827B9A"/>
    <w:rsid w:val="00831223"/>
    <w:rsid w:val="00832452"/>
    <w:rsid w:val="008625D1"/>
    <w:rsid w:val="008E0CE0"/>
    <w:rsid w:val="00902677"/>
    <w:rsid w:val="00924C75"/>
    <w:rsid w:val="00954776"/>
    <w:rsid w:val="00987B5F"/>
    <w:rsid w:val="00990451"/>
    <w:rsid w:val="009A58A0"/>
    <w:rsid w:val="009B0279"/>
    <w:rsid w:val="009C6A0B"/>
    <w:rsid w:val="009E259F"/>
    <w:rsid w:val="009F5E24"/>
    <w:rsid w:val="00A13D70"/>
    <w:rsid w:val="00A23825"/>
    <w:rsid w:val="00A24320"/>
    <w:rsid w:val="00A244ED"/>
    <w:rsid w:val="00A51869"/>
    <w:rsid w:val="00A67F68"/>
    <w:rsid w:val="00AA1BE4"/>
    <w:rsid w:val="00AA510C"/>
    <w:rsid w:val="00AB3192"/>
    <w:rsid w:val="00AC537E"/>
    <w:rsid w:val="00AD14C4"/>
    <w:rsid w:val="00AD2C45"/>
    <w:rsid w:val="00AE72BF"/>
    <w:rsid w:val="00B37AAE"/>
    <w:rsid w:val="00B41D21"/>
    <w:rsid w:val="00B94BC2"/>
    <w:rsid w:val="00BA06BA"/>
    <w:rsid w:val="00BA1CA8"/>
    <w:rsid w:val="00C04CE0"/>
    <w:rsid w:val="00C449C5"/>
    <w:rsid w:val="00C530E3"/>
    <w:rsid w:val="00C567A0"/>
    <w:rsid w:val="00C65FB2"/>
    <w:rsid w:val="00C94DAA"/>
    <w:rsid w:val="00CA35C0"/>
    <w:rsid w:val="00CC07B3"/>
    <w:rsid w:val="00CD521D"/>
    <w:rsid w:val="00CE5CAC"/>
    <w:rsid w:val="00CE5ED2"/>
    <w:rsid w:val="00D1189E"/>
    <w:rsid w:val="00D35235"/>
    <w:rsid w:val="00D534A6"/>
    <w:rsid w:val="00D71C84"/>
    <w:rsid w:val="00D77D07"/>
    <w:rsid w:val="00DB4DC1"/>
    <w:rsid w:val="00DB5344"/>
    <w:rsid w:val="00DC138F"/>
    <w:rsid w:val="00DC6F01"/>
    <w:rsid w:val="00E10789"/>
    <w:rsid w:val="00E122C7"/>
    <w:rsid w:val="00E263EB"/>
    <w:rsid w:val="00E755FC"/>
    <w:rsid w:val="00E83A97"/>
    <w:rsid w:val="00E90640"/>
    <w:rsid w:val="00ED0060"/>
    <w:rsid w:val="00EE0973"/>
    <w:rsid w:val="00EE39A6"/>
    <w:rsid w:val="00EF5031"/>
    <w:rsid w:val="00F07B7C"/>
    <w:rsid w:val="00F30815"/>
    <w:rsid w:val="00F4139C"/>
    <w:rsid w:val="00F43733"/>
    <w:rsid w:val="00F63C5B"/>
    <w:rsid w:val="00F7225B"/>
    <w:rsid w:val="00F72E2B"/>
    <w:rsid w:val="00F75493"/>
    <w:rsid w:val="00FA3ED9"/>
    <w:rsid w:val="00FA76FF"/>
    <w:rsid w:val="00FB013C"/>
    <w:rsid w:val="00FB5FDE"/>
    <w:rsid w:val="00FC70BE"/>
    <w:rsid w:val="00FD245D"/>
    <w:rsid w:val="00FD36D3"/>
    <w:rsid w:val="00FE70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72034-007A-4478-A1AF-78395E9B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E83"/>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CE5ED2"/>
    <w:pPr>
      <w:spacing w:after="200" w:line="276" w:lineRule="auto"/>
      <w:ind w:left="720"/>
      <w:contextualSpacing/>
    </w:pPr>
    <w:rPr>
      <w:rFonts w:ascii="Calibri" w:eastAsia="Calibri" w:hAnsi="Calibri"/>
      <w:sz w:val="22"/>
      <w:szCs w:val="22"/>
      <w:lang w:val="en-US"/>
    </w:rPr>
  </w:style>
  <w:style w:type="paragraph" w:styleId="a3">
    <w:name w:val="Balloon Text"/>
    <w:basedOn w:val="a"/>
    <w:link w:val="a4"/>
    <w:uiPriority w:val="99"/>
    <w:semiHidden/>
    <w:unhideWhenUsed/>
    <w:rsid w:val="001C2216"/>
    <w:rPr>
      <w:rFonts w:ascii="Tahoma" w:hAnsi="Tahoma" w:cs="Tahoma"/>
      <w:sz w:val="16"/>
      <w:szCs w:val="16"/>
    </w:rPr>
  </w:style>
  <w:style w:type="character" w:customStyle="1" w:styleId="a4">
    <w:name w:val="Текст выноски Знак"/>
    <w:basedOn w:val="a0"/>
    <w:link w:val="a3"/>
    <w:uiPriority w:val="99"/>
    <w:semiHidden/>
    <w:rsid w:val="001C2216"/>
    <w:rPr>
      <w:rFonts w:ascii="Tahoma" w:eastAsia="Times New Roman" w:hAnsi="Tahoma" w:cs="Tahoma"/>
      <w:sz w:val="16"/>
      <w:szCs w:val="16"/>
    </w:rPr>
  </w:style>
  <w:style w:type="paragraph" w:styleId="a5">
    <w:name w:val="List Paragraph"/>
    <w:basedOn w:val="a"/>
    <w:uiPriority w:val="34"/>
    <w:qFormat/>
    <w:rsid w:val="009E259F"/>
    <w:pPr>
      <w:ind w:left="720"/>
      <w:contextualSpacing/>
    </w:pPr>
  </w:style>
  <w:style w:type="paragraph" w:styleId="a6">
    <w:name w:val="header"/>
    <w:basedOn w:val="a"/>
    <w:link w:val="a7"/>
    <w:uiPriority w:val="99"/>
    <w:unhideWhenUsed/>
    <w:rsid w:val="00024D0E"/>
    <w:pPr>
      <w:tabs>
        <w:tab w:val="center" w:pos="4819"/>
        <w:tab w:val="right" w:pos="9639"/>
      </w:tabs>
    </w:pPr>
  </w:style>
  <w:style w:type="character" w:customStyle="1" w:styleId="a7">
    <w:name w:val="Верхний колонтитул Знак"/>
    <w:basedOn w:val="a0"/>
    <w:link w:val="a6"/>
    <w:uiPriority w:val="99"/>
    <w:rsid w:val="00024D0E"/>
    <w:rPr>
      <w:rFonts w:ascii="Times New Roman" w:eastAsia="Times New Roman" w:hAnsi="Times New Roman" w:cs="Times New Roman"/>
      <w:sz w:val="20"/>
      <w:szCs w:val="20"/>
    </w:rPr>
  </w:style>
  <w:style w:type="paragraph" w:styleId="a8">
    <w:name w:val="footer"/>
    <w:basedOn w:val="a"/>
    <w:link w:val="a9"/>
    <w:uiPriority w:val="99"/>
    <w:unhideWhenUsed/>
    <w:rsid w:val="00024D0E"/>
    <w:pPr>
      <w:tabs>
        <w:tab w:val="center" w:pos="4819"/>
        <w:tab w:val="right" w:pos="9639"/>
      </w:tabs>
    </w:pPr>
  </w:style>
  <w:style w:type="character" w:customStyle="1" w:styleId="a9">
    <w:name w:val="Нижний колонтитул Знак"/>
    <w:basedOn w:val="a0"/>
    <w:link w:val="a8"/>
    <w:uiPriority w:val="99"/>
    <w:rsid w:val="00024D0E"/>
    <w:rPr>
      <w:rFonts w:ascii="Times New Roman" w:eastAsia="Times New Roman" w:hAnsi="Times New Roman" w:cs="Times New Roman"/>
      <w:sz w:val="20"/>
      <w:szCs w:val="20"/>
    </w:rPr>
  </w:style>
  <w:style w:type="character" w:styleId="aa">
    <w:name w:val="annotation reference"/>
    <w:basedOn w:val="a0"/>
    <w:uiPriority w:val="99"/>
    <w:semiHidden/>
    <w:unhideWhenUsed/>
    <w:rsid w:val="00AD2C45"/>
    <w:rPr>
      <w:sz w:val="16"/>
      <w:szCs w:val="16"/>
    </w:rPr>
  </w:style>
  <w:style w:type="paragraph" w:styleId="ab">
    <w:name w:val="annotation text"/>
    <w:basedOn w:val="a"/>
    <w:link w:val="ac"/>
    <w:uiPriority w:val="99"/>
    <w:semiHidden/>
    <w:unhideWhenUsed/>
    <w:rsid w:val="00AD2C45"/>
  </w:style>
  <w:style w:type="character" w:customStyle="1" w:styleId="ac">
    <w:name w:val="Текст примечания Знак"/>
    <w:basedOn w:val="a0"/>
    <w:link w:val="ab"/>
    <w:uiPriority w:val="99"/>
    <w:semiHidden/>
    <w:rsid w:val="00AD2C45"/>
    <w:rPr>
      <w:rFonts w:ascii="Times New Roman" w:eastAsia="Times New Roman" w:hAnsi="Times New Roman" w:cs="Times New Roman"/>
      <w:sz w:val="20"/>
      <w:szCs w:val="20"/>
    </w:rPr>
  </w:style>
  <w:style w:type="paragraph" w:styleId="ad">
    <w:name w:val="annotation subject"/>
    <w:basedOn w:val="ab"/>
    <w:next w:val="ab"/>
    <w:link w:val="ae"/>
    <w:uiPriority w:val="99"/>
    <w:semiHidden/>
    <w:unhideWhenUsed/>
    <w:rsid w:val="00AD2C45"/>
    <w:rPr>
      <w:b/>
      <w:bCs/>
    </w:rPr>
  </w:style>
  <w:style w:type="character" w:customStyle="1" w:styleId="ae">
    <w:name w:val="Тема примечания Знак"/>
    <w:basedOn w:val="ac"/>
    <w:link w:val="ad"/>
    <w:uiPriority w:val="99"/>
    <w:semiHidden/>
    <w:rsid w:val="00AD2C45"/>
    <w:rPr>
      <w:rFonts w:ascii="Times New Roman" w:eastAsia="Times New Roman" w:hAnsi="Times New Roman" w:cs="Times New Roman"/>
      <w:b/>
      <w:bCs/>
      <w:sz w:val="20"/>
      <w:szCs w:val="20"/>
    </w:rPr>
  </w:style>
  <w:style w:type="character" w:customStyle="1" w:styleId="af">
    <w:name w:val="Основний текст"/>
    <w:rsid w:val="00AA1BE4"/>
    <w:rPr>
      <w:rFonts w:ascii="Book Antiqua" w:hAnsi="Book Antiqua"/>
      <w:sz w:val="43"/>
      <w:szCs w:val="4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5CE6D-5944-487A-A51A-8FFD96BF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6454</Words>
  <Characters>36789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Yana Katrych</cp:lastModifiedBy>
  <cp:revision>2</cp:revision>
  <cp:lastPrinted>2017-11-24T07:27:00Z</cp:lastPrinted>
  <dcterms:created xsi:type="dcterms:W3CDTF">2017-11-28T15:34:00Z</dcterms:created>
  <dcterms:modified xsi:type="dcterms:W3CDTF">2017-11-28T15:34:00Z</dcterms:modified>
</cp:coreProperties>
</file>